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F93F" w14:textId="51EA7AE1" w:rsidR="00E56279" w:rsidRPr="00B31A48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B31A48">
        <w:rPr>
          <w:b/>
          <w:color w:val="000000" w:themeColor="text1"/>
        </w:rPr>
        <w:t>Программа</w:t>
      </w:r>
      <w:r w:rsidR="00E56279" w:rsidRPr="00B31A48">
        <w:rPr>
          <w:b/>
          <w:color w:val="000000" w:themeColor="text1"/>
        </w:rPr>
        <w:t xml:space="preserve"> «</w:t>
      </w:r>
      <w:r w:rsidR="00221370" w:rsidRPr="00B31A48">
        <w:rPr>
          <w:b/>
          <w:color w:val="000000" w:themeColor="text1"/>
        </w:rPr>
        <w:t>Оплата частями</w:t>
      </w:r>
      <w:r w:rsidR="00EA1751" w:rsidRPr="00B31A48">
        <w:rPr>
          <w:rStyle w:val="FootnoteReference"/>
          <w:color w:val="000000" w:themeColor="text1"/>
        </w:rPr>
        <w:footnoteReference w:id="1"/>
      </w:r>
      <w:r w:rsidR="00D1132D">
        <w:rPr>
          <w:b/>
          <w:color w:val="000000" w:themeColor="text1"/>
        </w:rPr>
        <w:t>- грантированный платеж</w:t>
      </w:r>
      <w:r w:rsidR="00E56279" w:rsidRPr="00B31A48">
        <w:rPr>
          <w:b/>
          <w:color w:val="000000" w:themeColor="text1"/>
        </w:rPr>
        <w:t>»</w:t>
      </w:r>
    </w:p>
    <w:p w14:paraId="5CF6A2A7" w14:textId="5A53C5F8" w:rsidR="000F363D" w:rsidRPr="00B31A48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B31A48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B31A48">
        <w:rPr>
          <w:b/>
          <w:color w:val="000000" w:themeColor="text1"/>
        </w:rPr>
        <w:t>Общие положения</w:t>
      </w:r>
    </w:p>
    <w:p w14:paraId="5ECDA421" w14:textId="77777777" w:rsidR="00C35008" w:rsidRPr="00B31A48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B78756E" w14:textId="41C5FDEC" w:rsidR="00E718B0" w:rsidRPr="00B31A48" w:rsidRDefault="000A2E46" w:rsidP="00E718B0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lang w:eastAsia="en-US"/>
        </w:rPr>
      </w:pPr>
      <w:r w:rsidRPr="00B31A48">
        <w:rPr>
          <w:color w:val="000000" w:themeColor="text1"/>
        </w:rPr>
        <w:tab/>
      </w:r>
      <w:r w:rsidR="00E56279" w:rsidRPr="00B31A48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B31A48">
        <w:rPr>
          <w:color w:val="000000" w:themeColor="text1"/>
        </w:rPr>
        <w:t xml:space="preserve"> </w:t>
      </w:r>
      <w:r w:rsidR="00E74EEA" w:rsidRPr="00B31A48">
        <w:rPr>
          <w:color w:val="000000" w:themeColor="text1"/>
        </w:rPr>
        <w:t>программы</w:t>
      </w:r>
      <w:r w:rsidR="0043364E" w:rsidRPr="00B31A48">
        <w:rPr>
          <w:color w:val="000000" w:themeColor="text1"/>
        </w:rPr>
        <w:t xml:space="preserve"> «</w:t>
      </w:r>
      <w:r w:rsidR="00221370" w:rsidRPr="00B31A48">
        <w:rPr>
          <w:color w:val="000000" w:themeColor="text1"/>
        </w:rPr>
        <w:t>Оплата частями</w:t>
      </w:r>
      <w:r w:rsidR="00D1132D">
        <w:rPr>
          <w:color w:val="000000" w:themeColor="text1"/>
        </w:rPr>
        <w:t xml:space="preserve"> – гарантированный платеж</w:t>
      </w:r>
      <w:r w:rsidR="00E56279" w:rsidRPr="00B31A48">
        <w:rPr>
          <w:color w:val="000000" w:themeColor="text1"/>
        </w:rPr>
        <w:t xml:space="preserve">» (далее — </w:t>
      </w:r>
      <w:r w:rsidR="00E74EEA" w:rsidRPr="00B31A48">
        <w:rPr>
          <w:color w:val="000000" w:themeColor="text1"/>
        </w:rPr>
        <w:t>Программа</w:t>
      </w:r>
      <w:r w:rsidR="00E56279" w:rsidRPr="00B31A48">
        <w:rPr>
          <w:color w:val="000000" w:themeColor="text1"/>
        </w:rPr>
        <w:t xml:space="preserve">). Информация об организаторе </w:t>
      </w:r>
      <w:r w:rsidR="00E74EEA" w:rsidRPr="00B31A48">
        <w:rPr>
          <w:color w:val="000000" w:themeColor="text1"/>
        </w:rPr>
        <w:t>Программы</w:t>
      </w:r>
      <w:r w:rsidR="00724A32" w:rsidRPr="00B31A48">
        <w:rPr>
          <w:color w:val="000000" w:themeColor="text1"/>
        </w:rPr>
        <w:t xml:space="preserve"> </w:t>
      </w:r>
      <w:r w:rsidR="00E56279" w:rsidRPr="00B31A48">
        <w:rPr>
          <w:color w:val="000000" w:themeColor="text1"/>
        </w:rPr>
        <w:t xml:space="preserve">и правилах её проведения размещается </w:t>
      </w:r>
      <w:r w:rsidR="006E3E72" w:rsidRPr="00B31A48">
        <w:rPr>
          <w:color w:val="000000" w:themeColor="text1"/>
        </w:rPr>
        <w:t xml:space="preserve">на сайте </w:t>
      </w:r>
      <w:r w:rsidR="00283DC0">
        <w:fldChar w:fldCharType="begin"/>
      </w:r>
      <w:r w:rsidR="00283DC0">
        <w:instrText xml:space="preserve"> HYPERLINK "https://aliland.market/" </w:instrText>
      </w:r>
      <w:r w:rsidR="00283DC0">
        <w:fldChar w:fldCharType="separate"/>
      </w:r>
      <w:r w:rsidR="00283DC0">
        <w:rPr>
          <w:rStyle w:val="Hyperlink"/>
        </w:rPr>
        <w:t>https://aliland.market</w:t>
      </w:r>
      <w:r w:rsidR="00283DC0">
        <w:fldChar w:fldCharType="end"/>
      </w:r>
      <w:r w:rsidR="00B7511D" w:rsidRPr="00B7511D">
        <w:rPr>
          <w:color w:val="000000" w:themeColor="text1"/>
        </w:rPr>
        <w:t xml:space="preserve"> </w:t>
      </w:r>
      <w:r w:rsidR="00E56279" w:rsidRPr="00B31A48">
        <w:rPr>
          <w:color w:val="000000" w:themeColor="text1"/>
        </w:rPr>
        <w:t>(далее — Сайт)</w:t>
      </w:r>
      <w:r w:rsidR="001B4DD1" w:rsidRPr="00B31A48">
        <w:rPr>
          <w:color w:val="000000" w:themeColor="text1"/>
        </w:rPr>
        <w:t>.</w:t>
      </w:r>
    </w:p>
    <w:p w14:paraId="2D07A1FE" w14:textId="77777777" w:rsidR="00B81C3E" w:rsidRPr="00B31A48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7D56C8FC" w14:textId="55DE009B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B31A48">
        <w:rPr>
          <w:color w:val="000000" w:themeColor="text1"/>
        </w:rPr>
        <w:t xml:space="preserve">Цель </w:t>
      </w:r>
      <w:r w:rsidR="00E74EEA" w:rsidRPr="00B31A48">
        <w:rPr>
          <w:color w:val="000000" w:themeColor="text1"/>
        </w:rPr>
        <w:t>Программы</w:t>
      </w:r>
      <w:r w:rsidRPr="00B31A48">
        <w:rPr>
          <w:color w:val="000000" w:themeColor="text1"/>
        </w:rPr>
        <w:t xml:space="preserve"> — стимулирование </w:t>
      </w:r>
      <w:r w:rsidR="00031C9D" w:rsidRPr="00B31A48">
        <w:rPr>
          <w:color w:val="000000" w:themeColor="text1"/>
        </w:rPr>
        <w:t xml:space="preserve">продажи </w:t>
      </w:r>
      <w:r w:rsidR="00B7511D">
        <w:rPr>
          <w:color w:val="000000" w:themeColor="text1"/>
        </w:rPr>
        <w:t>Услуг</w:t>
      </w:r>
      <w:r w:rsidR="00344F89" w:rsidRPr="00B31A48">
        <w:rPr>
          <w:color w:val="000000" w:themeColor="text1"/>
        </w:rPr>
        <w:t xml:space="preserve"> (</w:t>
      </w:r>
      <w:r w:rsidR="00B7511D">
        <w:rPr>
          <w:color w:val="000000" w:themeColor="text1"/>
        </w:rPr>
        <w:t xml:space="preserve">товаров, </w:t>
      </w:r>
      <w:r w:rsidR="00344F89" w:rsidRPr="00B31A48">
        <w:rPr>
          <w:color w:val="000000" w:themeColor="text1"/>
        </w:rPr>
        <w:t>работ</w:t>
      </w:r>
      <w:r w:rsidR="00344F89">
        <w:rPr>
          <w:color w:val="000000" w:themeColor="text1"/>
        </w:rPr>
        <w:t>)</w:t>
      </w:r>
      <w:r w:rsidRPr="00D37A2D">
        <w:rPr>
          <w:color w:val="000000" w:themeColor="text1"/>
        </w:rPr>
        <w:t>, реализуем</w:t>
      </w:r>
      <w:r w:rsidR="00DB27F7" w:rsidRPr="00D37A2D">
        <w:rPr>
          <w:color w:val="000000" w:themeColor="text1"/>
        </w:rPr>
        <w:t>ых</w:t>
      </w:r>
      <w:r w:rsidR="00724A32" w:rsidRPr="00D37A2D">
        <w:rPr>
          <w:color w:val="000000" w:themeColor="text1"/>
        </w:rPr>
        <w:t xml:space="preserve"> </w:t>
      </w:r>
      <w:r w:rsidR="00B45296" w:rsidRPr="00D37A2D">
        <w:rPr>
          <w:color w:val="000000" w:themeColor="text1"/>
        </w:rPr>
        <w:t>О</w:t>
      </w:r>
      <w:r w:rsidRPr="00D37A2D">
        <w:rPr>
          <w:color w:val="000000" w:themeColor="text1"/>
        </w:rPr>
        <w:t xml:space="preserve">рганизатором </w:t>
      </w:r>
      <w:r w:rsidR="0097724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.</w:t>
      </w:r>
      <w:r w:rsidR="00B45296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Программа</w:t>
      </w:r>
      <w:r w:rsidR="00B45296" w:rsidRPr="00D37A2D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  <w:bookmarkStart w:id="0" w:name="_GoBack"/>
      <w:bookmarkEnd w:id="0"/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35F1005D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B5789C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(заем)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.</w:t>
      </w:r>
    </w:p>
    <w:p w14:paraId="1C846920" w14:textId="0D7D6830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Кредит </w:t>
      </w:r>
      <w:r w:rsidR="007E7490" w:rsidRPr="00D37A2D">
        <w:rPr>
          <w:color w:val="000000" w:themeColor="text1"/>
        </w:rPr>
        <w:t>(заем)</w:t>
      </w:r>
      <w:r w:rsidRPr="00D37A2D">
        <w:rPr>
          <w:color w:val="000000" w:themeColor="text1"/>
        </w:rPr>
        <w:t xml:space="preserve"> 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 (займа)</w:t>
      </w:r>
      <w:r w:rsidRPr="00D37A2D">
        <w:rPr>
          <w:color w:val="000000" w:themeColor="text1"/>
        </w:rPr>
        <w:t xml:space="preserve">, 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B7511D">
        <w:rPr>
          <w:color w:val="000000" w:themeColor="text1"/>
        </w:rPr>
        <w:t>Услуг</w:t>
      </w:r>
      <w:r w:rsidR="00344F89">
        <w:rPr>
          <w:color w:val="000000" w:themeColor="text1"/>
        </w:rPr>
        <w:t xml:space="preserve"> (</w:t>
      </w:r>
      <w:r w:rsidR="00B7511D">
        <w:rPr>
          <w:color w:val="000000" w:themeColor="text1"/>
        </w:rPr>
        <w:t xml:space="preserve">товаров, </w:t>
      </w:r>
      <w:r w:rsidR="00344F89">
        <w:rPr>
          <w:color w:val="000000" w:themeColor="text1"/>
        </w:rPr>
        <w:t>работ)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49A7DC94" w:rsidR="00333DDC" w:rsidRPr="00B31A48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>ООО «Севен процессинг» (ОГРН 1137746776419) и ООО</w:t>
      </w:r>
      <w:r w:rsidR="002A0CA4">
        <w:t xml:space="preserve"> </w:t>
      </w:r>
      <w:r>
        <w:t xml:space="preserve">«ХЭППИЛЕНД. </w:t>
      </w:r>
      <w:r w:rsidR="00F35627">
        <w:t>ТЕРРИТОРИЯ КРЕДИТНЫХ РЕШЕНИЙ</w:t>
      </w:r>
      <w:r w:rsidRPr="00B31A48">
        <w:t xml:space="preserve">» (ОГРН 1167746194329), являющиеся правообладателями Сервиса </w:t>
      </w:r>
      <w:proofErr w:type="spellStart"/>
      <w:r w:rsidR="00DD344F" w:rsidRPr="00B31A48">
        <w:rPr>
          <w:lang w:val="en-US"/>
        </w:rPr>
        <w:t>Happylend</w:t>
      </w:r>
      <w:proofErr w:type="spellEnd"/>
      <w:r w:rsidRPr="00B31A48">
        <w:t>.</w:t>
      </w:r>
    </w:p>
    <w:p w14:paraId="4407754F" w14:textId="3A5CEB3F" w:rsidR="009B7921" w:rsidRPr="00B31A48" w:rsidRDefault="00DB27F7" w:rsidP="00F35627">
      <w:pPr>
        <w:ind w:firstLine="56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31A48">
        <w:rPr>
          <w:color w:val="000000" w:themeColor="text1"/>
        </w:rPr>
        <w:t xml:space="preserve">Организатор </w:t>
      </w:r>
      <w:r w:rsidR="00635788" w:rsidRPr="00B31A48">
        <w:rPr>
          <w:color w:val="000000" w:themeColor="text1"/>
        </w:rPr>
        <w:t>Программы</w:t>
      </w:r>
      <w:r w:rsidRPr="00B31A48">
        <w:rPr>
          <w:color w:val="000000" w:themeColor="text1"/>
        </w:rPr>
        <w:t xml:space="preserve"> </w:t>
      </w:r>
      <w:r w:rsidR="00E34D13" w:rsidRPr="00B31A48">
        <w:rPr>
          <w:color w:val="000000" w:themeColor="text1"/>
        </w:rPr>
        <w:t xml:space="preserve">(Организатор) – </w:t>
      </w:r>
      <w:r w:rsidR="009D5B11">
        <w:rPr>
          <w:color w:val="000000" w:themeColor="text1"/>
        </w:rPr>
        <w:t>ООО «АЛИ ЛЭНД»</w:t>
      </w:r>
      <w:r w:rsidR="00E03BA7" w:rsidRPr="00B31A48">
        <w:rPr>
          <w:color w:val="000000" w:themeColor="text1"/>
        </w:rPr>
        <w:t>,</w:t>
      </w:r>
      <w:r w:rsidR="009F3927" w:rsidRPr="00B31A48">
        <w:rPr>
          <w:color w:val="000000" w:themeColor="text1"/>
        </w:rPr>
        <w:t xml:space="preserve"> </w:t>
      </w:r>
      <w:r w:rsidR="00060614" w:rsidRPr="00B31A48">
        <w:rPr>
          <w:color w:val="000000" w:themeColor="text1"/>
        </w:rPr>
        <w:t>являющ</w:t>
      </w:r>
      <w:r w:rsidR="00BE36C1" w:rsidRPr="00B31A48">
        <w:rPr>
          <w:color w:val="000000" w:themeColor="text1"/>
        </w:rPr>
        <w:t>и</w:t>
      </w:r>
      <w:r w:rsidR="00060614" w:rsidRPr="00B31A48">
        <w:rPr>
          <w:color w:val="000000" w:themeColor="text1"/>
        </w:rPr>
        <w:t>й</w:t>
      </w:r>
      <w:r w:rsidR="00486F88" w:rsidRPr="00B31A48">
        <w:rPr>
          <w:color w:val="000000" w:themeColor="text1"/>
        </w:rPr>
        <w:t>ся владельцем и</w:t>
      </w:r>
      <w:r w:rsidR="00E34D13" w:rsidRPr="00B31A48">
        <w:rPr>
          <w:color w:val="000000" w:themeColor="text1"/>
        </w:rPr>
        <w:t>нтернет-</w:t>
      </w:r>
      <w:r w:rsidR="007A117F" w:rsidRPr="00B31A48">
        <w:rPr>
          <w:color w:val="000000" w:themeColor="text1"/>
        </w:rPr>
        <w:t>сайта</w:t>
      </w:r>
      <w:r w:rsidR="00E34D13" w:rsidRPr="00B31A48">
        <w:rPr>
          <w:color w:val="000000" w:themeColor="text1"/>
        </w:rPr>
        <w:t>, расположенного по адре</w:t>
      </w:r>
      <w:r w:rsidR="006E3E72" w:rsidRPr="00B31A48">
        <w:rPr>
          <w:color w:val="000000" w:themeColor="text1"/>
        </w:rPr>
        <w:t xml:space="preserve">су </w:t>
      </w:r>
      <w:hyperlink r:id="rId8" w:history="1">
        <w:r w:rsidR="00283DC0">
          <w:rPr>
            <w:rStyle w:val="Hyperlink"/>
          </w:rPr>
          <w:t>https://aliland.market</w:t>
        </w:r>
      </w:hyperlink>
      <w:r w:rsidR="006E3E72" w:rsidRPr="00B31A48">
        <w:rPr>
          <w:color w:val="000000" w:themeColor="text1"/>
        </w:rPr>
        <w:t>.</w:t>
      </w:r>
    </w:p>
    <w:p w14:paraId="5546D6D2" w14:textId="77777777" w:rsidR="007A117F" w:rsidRPr="00B31A48" w:rsidRDefault="007A117F" w:rsidP="007A117F">
      <w:pPr>
        <w:jc w:val="both"/>
        <w:rPr>
          <w:color w:val="000000" w:themeColor="text1"/>
        </w:rPr>
      </w:pPr>
    </w:p>
    <w:p w14:paraId="2A44AE87" w14:textId="56F756BB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B31A48">
        <w:rPr>
          <w:color w:val="000000" w:themeColor="text1"/>
        </w:rPr>
        <w:t>Сервис</w:t>
      </w:r>
      <w:r w:rsidR="00E65732" w:rsidRPr="00B31A48">
        <w:rPr>
          <w:color w:val="000000" w:themeColor="text1"/>
        </w:rPr>
        <w:t xml:space="preserve"> </w:t>
      </w:r>
      <w:proofErr w:type="spellStart"/>
      <w:r w:rsidR="00E65732" w:rsidRPr="00B31A48">
        <w:rPr>
          <w:lang w:val="en-US"/>
        </w:rPr>
        <w:t>Happylend</w:t>
      </w:r>
      <w:proofErr w:type="spellEnd"/>
      <w:r w:rsidRPr="00B31A48">
        <w:rPr>
          <w:color w:val="000000" w:themeColor="text1"/>
        </w:rPr>
        <w:t xml:space="preserve"> – програм</w:t>
      </w:r>
      <w:r w:rsidR="00E34D13" w:rsidRPr="00B31A48">
        <w:rPr>
          <w:color w:val="000000" w:themeColor="text1"/>
        </w:rPr>
        <w:t>мное обеспечение, онлайн-платформа,</w:t>
      </w:r>
      <w:r w:rsidRPr="00B31A48">
        <w:rPr>
          <w:color w:val="000000" w:themeColor="text1"/>
        </w:rPr>
        <w:t xml:space="preserve"> </w:t>
      </w:r>
      <w:r w:rsidR="00E34D13" w:rsidRPr="00B31A48">
        <w:rPr>
          <w:color w:val="000000" w:themeColor="text1"/>
        </w:rPr>
        <w:t>принадлежащая Партнерам Организатора</w:t>
      </w:r>
      <w:r w:rsidR="002A0FF0" w:rsidRPr="00B31A48">
        <w:rPr>
          <w:color w:val="000000" w:themeColor="text1"/>
        </w:rPr>
        <w:t>,</w:t>
      </w:r>
      <w:r w:rsidR="00E34D13" w:rsidRPr="00B31A48">
        <w:rPr>
          <w:color w:val="000000" w:themeColor="text1"/>
        </w:rPr>
        <w:t xml:space="preserve"> предназначенная </w:t>
      </w:r>
      <w:r w:rsidRPr="00B31A48">
        <w:rPr>
          <w:color w:val="000000" w:themeColor="text1"/>
        </w:rPr>
        <w:t xml:space="preserve">для организации </w:t>
      </w:r>
      <w:r w:rsidR="00E34D13" w:rsidRPr="00B31A48">
        <w:rPr>
          <w:color w:val="000000" w:themeColor="text1"/>
        </w:rPr>
        <w:t>получения потребительских кредитов и займов для совершения Участни</w:t>
      </w:r>
      <w:r w:rsidR="009B7921" w:rsidRPr="00B31A48">
        <w:rPr>
          <w:color w:val="000000" w:themeColor="text1"/>
        </w:rPr>
        <w:t xml:space="preserve">ками покупок </w:t>
      </w:r>
      <w:r w:rsidR="005D6A77">
        <w:rPr>
          <w:color w:val="000000" w:themeColor="text1"/>
        </w:rPr>
        <w:t>Услуг</w:t>
      </w:r>
      <w:r w:rsidR="00EC1802" w:rsidRPr="00B31A48">
        <w:rPr>
          <w:color w:val="000000" w:themeColor="text1"/>
        </w:rPr>
        <w:t xml:space="preserve"> (</w:t>
      </w:r>
      <w:r w:rsidR="005D6A77">
        <w:rPr>
          <w:color w:val="000000" w:themeColor="text1"/>
        </w:rPr>
        <w:t xml:space="preserve">товаров, </w:t>
      </w:r>
      <w:r w:rsidR="00EC1802" w:rsidRPr="00B31A48">
        <w:rPr>
          <w:color w:val="000000" w:themeColor="text1"/>
        </w:rPr>
        <w:t>работ</w:t>
      </w:r>
      <w:r w:rsidR="00EC1802">
        <w:rPr>
          <w:color w:val="000000" w:themeColor="text1"/>
        </w:rPr>
        <w:t>)</w:t>
      </w:r>
      <w:r w:rsidR="00BE36C1">
        <w:rPr>
          <w:color w:val="000000" w:themeColor="text1"/>
        </w:rPr>
        <w:t xml:space="preserve"> </w:t>
      </w:r>
      <w:r w:rsidR="009B7921" w:rsidRPr="00D37A2D">
        <w:rPr>
          <w:color w:val="000000" w:themeColor="text1"/>
        </w:rPr>
        <w:t>в онлайн-</w:t>
      </w:r>
      <w:r w:rsidR="00E55D38" w:rsidRPr="00D37A2D">
        <w:rPr>
          <w:color w:val="000000" w:themeColor="text1"/>
        </w:rPr>
        <w:t xml:space="preserve">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1A052271" w:rsidR="007A117F" w:rsidRPr="00D37A2D" w:rsidRDefault="005D6A77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Услуги</w:t>
      </w:r>
      <w:r w:rsidR="00B307DE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товары, </w:t>
      </w:r>
      <w:r w:rsidR="00B307DE">
        <w:rPr>
          <w:color w:val="000000" w:themeColor="text1"/>
        </w:rPr>
        <w:t>работы)</w:t>
      </w:r>
      <w:r w:rsidR="00DB27F7" w:rsidRPr="00D37A2D">
        <w:rPr>
          <w:color w:val="000000" w:themeColor="text1"/>
        </w:rPr>
        <w:t xml:space="preserve"> –</w:t>
      </w:r>
      <w:r w:rsidR="009C64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услуги, </w:t>
      </w:r>
      <w:r w:rsidR="00B307DE">
        <w:rPr>
          <w:color w:val="000000" w:themeColor="text1"/>
        </w:rPr>
        <w:t>товары, работы</w:t>
      </w:r>
      <w:r w:rsidR="00DB27F7" w:rsidRPr="00D37A2D">
        <w:rPr>
          <w:color w:val="000000" w:themeColor="text1"/>
        </w:rPr>
        <w:t>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Организатора </w:t>
      </w:r>
      <w:r w:rsidR="00070A03" w:rsidRPr="00D37A2D">
        <w:rPr>
          <w:color w:val="000000" w:themeColor="text1"/>
        </w:rPr>
        <w:t>Программы</w:t>
      </w:r>
      <w:r w:rsidR="00BE36C1">
        <w:rPr>
          <w:color w:val="000000" w:themeColor="text1"/>
        </w:rPr>
        <w:t>.</w:t>
      </w:r>
    </w:p>
    <w:p w14:paraId="4EA72141" w14:textId="379B9682" w:rsidR="00E56279" w:rsidRPr="00B31A48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B31A48">
        <w:rPr>
          <w:color w:val="000000" w:themeColor="text1"/>
        </w:rPr>
        <w:t>Программы</w:t>
      </w:r>
      <w:r w:rsidRPr="00B31A48">
        <w:rPr>
          <w:color w:val="000000" w:themeColor="text1"/>
        </w:rPr>
        <w:t xml:space="preserve"> (далее — Участник) может стать любо</w:t>
      </w:r>
      <w:r w:rsidR="001A3424" w:rsidRPr="00B31A48">
        <w:rPr>
          <w:color w:val="000000" w:themeColor="text1"/>
        </w:rPr>
        <w:t>й дееспособный гражданин Российской Федерации, достигший</w:t>
      </w:r>
      <w:r w:rsidRPr="00B31A48">
        <w:rPr>
          <w:color w:val="000000" w:themeColor="text1"/>
        </w:rPr>
        <w:t xml:space="preserve"> возраста 18 лет</w:t>
      </w:r>
      <w:r w:rsidR="00CA4636" w:rsidRPr="00B31A48">
        <w:rPr>
          <w:color w:val="000000" w:themeColor="text1"/>
        </w:rPr>
        <w:t>.</w:t>
      </w:r>
    </w:p>
    <w:p w14:paraId="75FD6969" w14:textId="4607AD35" w:rsidR="002F6CFA" w:rsidRPr="00B31A48" w:rsidRDefault="00A02F15" w:rsidP="00A02F1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31A48">
        <w:rPr>
          <w:color w:val="000000" w:themeColor="text1"/>
        </w:rPr>
        <w:t xml:space="preserve">          </w:t>
      </w:r>
      <w:r w:rsidR="002F6CFA" w:rsidRPr="00B31A48">
        <w:rPr>
          <w:color w:val="000000" w:themeColor="text1"/>
        </w:rPr>
        <w:t xml:space="preserve">2. Организатор </w:t>
      </w:r>
      <w:r w:rsidR="00070A03" w:rsidRPr="00B31A48">
        <w:rPr>
          <w:color w:val="000000" w:themeColor="text1"/>
        </w:rPr>
        <w:t>Программы</w:t>
      </w:r>
      <w:r w:rsidR="002F6CFA" w:rsidRPr="00B31A48">
        <w:rPr>
          <w:color w:val="000000" w:themeColor="text1"/>
        </w:rPr>
        <w:t xml:space="preserve">: </w:t>
      </w:r>
      <w:r w:rsidR="009D5B11">
        <w:rPr>
          <w:color w:val="000000" w:themeColor="text1"/>
        </w:rPr>
        <w:t>ООО «АЛИ ЛЭНД»</w:t>
      </w:r>
      <w:r w:rsidR="009B7921" w:rsidRPr="00B31A48">
        <w:rPr>
          <w:color w:val="000000" w:themeColor="text1"/>
        </w:rPr>
        <w:t xml:space="preserve">, ИНН </w:t>
      </w:r>
      <w:r w:rsidR="009D5B11" w:rsidRPr="009D5B11">
        <w:rPr>
          <w:color w:val="000000" w:themeColor="text1"/>
        </w:rPr>
        <w:t>7801594912</w:t>
      </w:r>
      <w:r w:rsidR="009B7921" w:rsidRPr="00B31A48">
        <w:rPr>
          <w:color w:val="000000" w:themeColor="text1"/>
        </w:rPr>
        <w:t>,</w:t>
      </w:r>
      <w:r w:rsidR="007A117F" w:rsidRPr="00B31A48">
        <w:rPr>
          <w:color w:val="000000" w:themeColor="text1"/>
        </w:rPr>
        <w:t xml:space="preserve"> </w:t>
      </w:r>
      <w:r w:rsidR="00060614" w:rsidRPr="00B31A48">
        <w:rPr>
          <w:color w:val="000000" w:themeColor="text1"/>
        </w:rPr>
        <w:t xml:space="preserve">ОГРН </w:t>
      </w:r>
      <w:r w:rsidR="009D5B11" w:rsidRPr="009D5B11">
        <w:rPr>
          <w:color w:val="000000" w:themeColor="text1"/>
        </w:rPr>
        <w:t>1137847050472</w:t>
      </w:r>
      <w:r w:rsidR="00E03BA7" w:rsidRPr="00B31A48">
        <w:rPr>
          <w:color w:val="000000" w:themeColor="text1"/>
        </w:rPr>
        <w:t xml:space="preserve">, </w:t>
      </w:r>
      <w:r w:rsidR="002F6CFA" w:rsidRPr="00B31A48">
        <w:rPr>
          <w:color w:val="000000" w:themeColor="text1"/>
        </w:rPr>
        <w:t>(далее – Организатор).</w:t>
      </w:r>
    </w:p>
    <w:p w14:paraId="60D2FE09" w14:textId="60E02DA7" w:rsidR="00FE215C" w:rsidRPr="00B31A48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B31A48">
        <w:rPr>
          <w:color w:val="000000" w:themeColor="text1"/>
        </w:rPr>
        <w:t xml:space="preserve">3. </w:t>
      </w:r>
      <w:r w:rsidR="00FE215C" w:rsidRPr="00B31A48">
        <w:rPr>
          <w:color w:val="000000" w:themeColor="text1"/>
        </w:rPr>
        <w:t xml:space="preserve">Срок проведения </w:t>
      </w:r>
      <w:r w:rsidR="00602701" w:rsidRPr="00B31A48">
        <w:rPr>
          <w:color w:val="000000" w:themeColor="text1"/>
        </w:rPr>
        <w:t>Программы</w:t>
      </w:r>
      <w:r w:rsidR="00FE215C" w:rsidRPr="00B31A48">
        <w:rPr>
          <w:color w:val="000000" w:themeColor="text1"/>
        </w:rPr>
        <w:t xml:space="preserve"> с </w:t>
      </w:r>
      <w:r w:rsidR="009D5B11">
        <w:rPr>
          <w:color w:val="000000" w:themeColor="text1"/>
        </w:rPr>
        <w:t>1</w:t>
      </w:r>
      <w:r w:rsidR="009B7921" w:rsidRPr="00B31A48">
        <w:rPr>
          <w:color w:val="000000" w:themeColor="text1"/>
        </w:rPr>
        <w:t xml:space="preserve"> </w:t>
      </w:r>
      <w:r w:rsidR="009D5B11">
        <w:rPr>
          <w:color w:val="000000" w:themeColor="text1"/>
        </w:rPr>
        <w:t>сентября</w:t>
      </w:r>
      <w:r w:rsidR="009B7921" w:rsidRPr="00B31A48">
        <w:rPr>
          <w:color w:val="000000" w:themeColor="text1"/>
        </w:rPr>
        <w:t xml:space="preserve"> 201</w:t>
      </w:r>
      <w:r w:rsidR="003206D5" w:rsidRPr="00B31A48">
        <w:rPr>
          <w:color w:val="000000" w:themeColor="text1"/>
        </w:rPr>
        <w:t>9</w:t>
      </w:r>
      <w:r w:rsidR="00FE215C" w:rsidRPr="00B31A48">
        <w:rPr>
          <w:color w:val="000000" w:themeColor="text1"/>
        </w:rPr>
        <w:t xml:space="preserve"> года и бессрочно.</w:t>
      </w:r>
    </w:p>
    <w:p w14:paraId="49117928" w14:textId="709ABD8D" w:rsidR="002F6CFA" w:rsidRPr="00D37A2D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B31A48">
        <w:rPr>
          <w:color w:val="000000" w:themeColor="text1"/>
        </w:rPr>
        <w:t xml:space="preserve">4. </w:t>
      </w:r>
      <w:r w:rsidR="002F6CFA" w:rsidRPr="00B31A48">
        <w:rPr>
          <w:color w:val="000000" w:themeColor="text1"/>
        </w:rPr>
        <w:t xml:space="preserve">В </w:t>
      </w:r>
      <w:r w:rsidR="00602701" w:rsidRPr="00B31A48">
        <w:rPr>
          <w:color w:val="000000" w:themeColor="text1"/>
        </w:rPr>
        <w:t>Программе</w:t>
      </w:r>
      <w:r w:rsidR="002F6CFA" w:rsidRPr="00B31A48">
        <w:rPr>
          <w:color w:val="000000" w:themeColor="text1"/>
        </w:rPr>
        <w:t xml:space="preserve"> принима</w:t>
      </w:r>
      <w:r w:rsidR="00207E3A" w:rsidRPr="00B31A48">
        <w:rPr>
          <w:color w:val="000000" w:themeColor="text1"/>
        </w:rPr>
        <w:t>ю</w:t>
      </w:r>
      <w:r w:rsidR="002F6CFA" w:rsidRPr="00B31A48">
        <w:rPr>
          <w:color w:val="000000" w:themeColor="text1"/>
        </w:rPr>
        <w:t xml:space="preserve">т участие </w:t>
      </w:r>
      <w:r w:rsidR="005D6A77">
        <w:rPr>
          <w:color w:val="000000" w:themeColor="text1"/>
        </w:rPr>
        <w:t>Услуги</w:t>
      </w:r>
      <w:r w:rsidR="00B307DE" w:rsidRPr="00B31A48">
        <w:rPr>
          <w:color w:val="000000" w:themeColor="text1"/>
        </w:rPr>
        <w:t xml:space="preserve"> (</w:t>
      </w:r>
      <w:r w:rsidR="005D6A77">
        <w:rPr>
          <w:color w:val="000000" w:themeColor="text1"/>
        </w:rPr>
        <w:t xml:space="preserve">товары, </w:t>
      </w:r>
      <w:r w:rsidR="00F90434" w:rsidRPr="00B31A48">
        <w:rPr>
          <w:color w:val="000000" w:themeColor="text1"/>
        </w:rPr>
        <w:t>работ</w:t>
      </w:r>
      <w:r w:rsidR="005D6A77">
        <w:rPr>
          <w:color w:val="000000" w:themeColor="text1"/>
        </w:rPr>
        <w:t>ы</w:t>
      </w:r>
      <w:r w:rsidR="00B307DE" w:rsidRPr="00B31A48">
        <w:rPr>
          <w:color w:val="000000" w:themeColor="text1"/>
        </w:rPr>
        <w:t>)</w:t>
      </w:r>
      <w:r w:rsidR="002F6CFA" w:rsidRPr="00B31A48">
        <w:rPr>
          <w:color w:val="000000" w:themeColor="text1"/>
        </w:rPr>
        <w:t>, которы</w:t>
      </w:r>
      <w:r w:rsidR="00CD3254" w:rsidRPr="00B31A48">
        <w:rPr>
          <w:color w:val="000000" w:themeColor="text1"/>
        </w:rPr>
        <w:t>е</w:t>
      </w:r>
      <w:r w:rsidR="002F6CFA" w:rsidRPr="00B31A48">
        <w:rPr>
          <w:color w:val="000000" w:themeColor="text1"/>
        </w:rPr>
        <w:t xml:space="preserve"> пр</w:t>
      </w:r>
      <w:r w:rsidR="00723EAC" w:rsidRPr="00B31A48">
        <w:rPr>
          <w:color w:val="000000" w:themeColor="text1"/>
        </w:rPr>
        <w:t>едоставля</w:t>
      </w:r>
      <w:r w:rsidR="00585344" w:rsidRPr="00B31A48">
        <w:rPr>
          <w:color w:val="000000" w:themeColor="text1"/>
        </w:rPr>
        <w:t>ю</w:t>
      </w:r>
      <w:r w:rsidR="00723EAC" w:rsidRPr="00B31A48">
        <w:rPr>
          <w:color w:val="000000" w:themeColor="text1"/>
        </w:rPr>
        <w:t>тся</w:t>
      </w:r>
      <w:r w:rsidR="00B307DE" w:rsidRPr="00B31A48">
        <w:rPr>
          <w:color w:val="000000" w:themeColor="text1"/>
        </w:rPr>
        <w:t xml:space="preserve"> и/или реализуются</w:t>
      </w:r>
      <w:r w:rsidR="002F6CFA" w:rsidRPr="00B31A48">
        <w:rPr>
          <w:color w:val="000000" w:themeColor="text1"/>
        </w:rPr>
        <w:t xml:space="preserve"> </w:t>
      </w:r>
      <w:r w:rsidR="00A84046" w:rsidRPr="00B31A48">
        <w:rPr>
          <w:color w:val="000000" w:themeColor="text1"/>
        </w:rPr>
        <w:t>на Сайте</w:t>
      </w:r>
      <w:r w:rsidR="00CD3254" w:rsidRPr="00B31A48">
        <w:rPr>
          <w:color w:val="000000" w:themeColor="text1"/>
        </w:rPr>
        <w:t xml:space="preserve"> по адресу:</w:t>
      </w:r>
      <w:r w:rsidR="00335E56" w:rsidRPr="00B31A48">
        <w:rPr>
          <w:color w:val="000000" w:themeColor="text1"/>
        </w:rPr>
        <w:t xml:space="preserve"> </w:t>
      </w:r>
      <w:hyperlink r:id="rId9" w:history="1">
        <w:r w:rsidR="00283DC0">
          <w:rPr>
            <w:rStyle w:val="Hyperlink"/>
          </w:rPr>
          <w:t>https://aliland.market</w:t>
        </w:r>
      </w:hyperlink>
      <w:r w:rsidR="00D71BA2" w:rsidRPr="00B31A48">
        <w:rPr>
          <w:color w:val="000000" w:themeColor="text1"/>
        </w:rPr>
        <w:t>.</w:t>
      </w:r>
      <w:r w:rsidR="00723EAC">
        <w:rPr>
          <w:color w:val="000000" w:themeColor="text1"/>
        </w:rPr>
        <w:t xml:space="preserve"> </w:t>
      </w:r>
    </w:p>
    <w:p w14:paraId="1180E197" w14:textId="77777777" w:rsidR="00207E3A" w:rsidRDefault="00207E3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6B4AA402" w14:textId="79DE8DB4" w:rsidR="002F6CFA" w:rsidRPr="00B31A48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lastRenderedPageBreak/>
        <w:t xml:space="preserve">5. Минимальная сумма заказа для участия в </w:t>
      </w:r>
      <w:r w:rsidR="00602701" w:rsidRPr="00B31A48">
        <w:rPr>
          <w:color w:val="000000" w:themeColor="text1"/>
        </w:rPr>
        <w:t>Программе</w:t>
      </w:r>
      <w:r w:rsidRPr="00B31A48">
        <w:rPr>
          <w:color w:val="000000" w:themeColor="text1"/>
        </w:rPr>
        <w:t xml:space="preserve"> </w:t>
      </w:r>
      <w:r w:rsidR="004420C9" w:rsidRPr="00B31A48">
        <w:rPr>
          <w:color w:val="000000" w:themeColor="text1"/>
        </w:rPr>
        <w:t>–</w:t>
      </w:r>
      <w:r w:rsidRPr="00B31A48">
        <w:rPr>
          <w:color w:val="000000" w:themeColor="text1"/>
        </w:rPr>
        <w:t xml:space="preserve"> </w:t>
      </w:r>
      <w:r w:rsidR="00BB3783">
        <w:rPr>
          <w:color w:val="000000" w:themeColor="text1"/>
        </w:rPr>
        <w:t>2</w:t>
      </w:r>
      <w:r w:rsidR="000709DE" w:rsidRPr="00B31A48">
        <w:rPr>
          <w:color w:val="000000" w:themeColor="text1"/>
        </w:rPr>
        <w:t xml:space="preserve"> 000</w:t>
      </w:r>
      <w:r w:rsidR="00EA1751" w:rsidRPr="00B31A48">
        <w:rPr>
          <w:color w:val="000000" w:themeColor="text1"/>
        </w:rPr>
        <w:t xml:space="preserve"> рублей. Максимальная – </w:t>
      </w:r>
      <w:r w:rsidR="003E0D6D">
        <w:rPr>
          <w:color w:val="000000" w:themeColor="text1"/>
        </w:rPr>
        <w:t xml:space="preserve">          </w:t>
      </w:r>
      <w:r w:rsidR="00335E56" w:rsidRPr="00B31A48">
        <w:rPr>
          <w:color w:val="000000" w:themeColor="text1"/>
        </w:rPr>
        <w:t>75</w:t>
      </w:r>
      <w:r w:rsidR="00F141A4" w:rsidRPr="00B31A48">
        <w:rPr>
          <w:color w:val="000000" w:themeColor="text1"/>
        </w:rPr>
        <w:t>0 000</w:t>
      </w:r>
      <w:r w:rsidRPr="00B31A48">
        <w:rPr>
          <w:color w:val="000000" w:themeColor="text1"/>
        </w:rPr>
        <w:t xml:space="preserve"> рублей.</w:t>
      </w:r>
    </w:p>
    <w:p w14:paraId="2982CB80" w14:textId="36933BA4" w:rsidR="002F6CFA" w:rsidRPr="00B31A48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B31A48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9C5C133" w14:textId="18DC3E50" w:rsidR="002F6CFA" w:rsidRPr="00B31A48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B31A48">
        <w:rPr>
          <w:color w:val="000000" w:themeColor="text1"/>
        </w:rPr>
        <w:t>6.1.</w:t>
      </w:r>
      <w:r w:rsidR="002F6CFA" w:rsidRPr="00B31A48">
        <w:rPr>
          <w:color w:val="000000" w:themeColor="text1"/>
        </w:rPr>
        <w:t xml:space="preserve"> Оформить заказ на сумму от </w:t>
      </w:r>
      <w:r w:rsidR="00BB3783">
        <w:rPr>
          <w:color w:val="000000" w:themeColor="text1"/>
        </w:rPr>
        <w:t>2</w:t>
      </w:r>
      <w:r w:rsidR="000709DE" w:rsidRPr="00B31A48">
        <w:rPr>
          <w:color w:val="000000" w:themeColor="text1"/>
        </w:rPr>
        <w:t xml:space="preserve"> 000</w:t>
      </w:r>
      <w:r w:rsidR="002F6CFA" w:rsidRPr="00B31A48">
        <w:rPr>
          <w:color w:val="000000" w:themeColor="text1"/>
        </w:rPr>
        <w:t xml:space="preserve"> до </w:t>
      </w:r>
      <w:r w:rsidR="00335E56" w:rsidRPr="00B31A48">
        <w:rPr>
          <w:color w:val="000000" w:themeColor="text1"/>
        </w:rPr>
        <w:t>75</w:t>
      </w:r>
      <w:r w:rsidR="00EB6BEA" w:rsidRPr="00B31A48">
        <w:rPr>
          <w:color w:val="000000" w:themeColor="text1"/>
        </w:rPr>
        <w:t>0 000</w:t>
      </w:r>
      <w:r w:rsidR="002F6CFA" w:rsidRPr="00B31A48">
        <w:rPr>
          <w:color w:val="000000" w:themeColor="text1"/>
        </w:rPr>
        <w:t xml:space="preserve"> рублей </w:t>
      </w:r>
      <w:r w:rsidR="00A84046" w:rsidRPr="00B31A48">
        <w:rPr>
          <w:color w:val="000000" w:themeColor="text1"/>
        </w:rPr>
        <w:t>на Сайте</w:t>
      </w:r>
      <w:r w:rsidR="008223C9" w:rsidRPr="00B31A48">
        <w:rPr>
          <w:color w:val="000000" w:themeColor="text1"/>
        </w:rPr>
        <w:t xml:space="preserve"> </w:t>
      </w:r>
      <w:r w:rsidR="002F6CFA" w:rsidRPr="00B31A48">
        <w:rPr>
          <w:color w:val="000000" w:themeColor="text1"/>
        </w:rPr>
        <w:t>в срок, указанный в п. 3.</w:t>
      </w:r>
    </w:p>
    <w:p w14:paraId="7CB38DDB" w14:textId="44EC23B3" w:rsidR="00E56279" w:rsidRPr="00B31A48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B31A48">
        <w:rPr>
          <w:color w:val="000000" w:themeColor="text1"/>
        </w:rPr>
        <w:t>7</w:t>
      </w:r>
      <w:r w:rsidR="00E56279" w:rsidRPr="00B31A48">
        <w:rPr>
          <w:color w:val="000000" w:themeColor="text1"/>
        </w:rPr>
        <w:t xml:space="preserve">. В </w:t>
      </w:r>
      <w:r w:rsidR="00602701" w:rsidRPr="00B31A48">
        <w:rPr>
          <w:color w:val="000000" w:themeColor="text1"/>
        </w:rPr>
        <w:t>Программе</w:t>
      </w:r>
      <w:r w:rsidR="00E56279" w:rsidRPr="00B31A48">
        <w:rPr>
          <w:color w:val="000000" w:themeColor="text1"/>
        </w:rPr>
        <w:t xml:space="preserve"> участвуют заказы, города получения </w:t>
      </w:r>
      <w:r w:rsidR="003E0D6D">
        <w:rPr>
          <w:color w:val="000000" w:themeColor="text1"/>
        </w:rPr>
        <w:t>Услуг</w:t>
      </w:r>
      <w:r w:rsidR="00B307DE" w:rsidRPr="00B31A48">
        <w:rPr>
          <w:color w:val="000000" w:themeColor="text1"/>
        </w:rPr>
        <w:t xml:space="preserve"> (</w:t>
      </w:r>
      <w:r w:rsidR="003E0D6D">
        <w:rPr>
          <w:color w:val="000000" w:themeColor="text1"/>
        </w:rPr>
        <w:t xml:space="preserve">товаров, </w:t>
      </w:r>
      <w:r w:rsidR="00B307DE" w:rsidRPr="00B31A48">
        <w:rPr>
          <w:color w:val="000000" w:themeColor="text1"/>
        </w:rPr>
        <w:t>работ)</w:t>
      </w:r>
      <w:r w:rsidR="00DB27F7" w:rsidRPr="00B31A48">
        <w:rPr>
          <w:color w:val="000000" w:themeColor="text1"/>
        </w:rPr>
        <w:t xml:space="preserve"> </w:t>
      </w:r>
      <w:r w:rsidR="00E56279" w:rsidRPr="00B31A48">
        <w:rPr>
          <w:color w:val="000000" w:themeColor="text1"/>
        </w:rPr>
        <w:t>по которым относятся</w:t>
      </w:r>
      <w:r w:rsidR="00724A32" w:rsidRPr="00B31A48">
        <w:rPr>
          <w:color w:val="000000" w:themeColor="text1"/>
        </w:rPr>
        <w:t xml:space="preserve"> </w:t>
      </w:r>
      <w:r w:rsidR="00E56279" w:rsidRPr="00B31A48">
        <w:rPr>
          <w:color w:val="000000" w:themeColor="text1"/>
        </w:rPr>
        <w:t>к списку городов присутствия Организатора.</w:t>
      </w:r>
    </w:p>
    <w:p w14:paraId="0F560332" w14:textId="483DD800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B31A48">
        <w:rPr>
          <w:color w:val="000000" w:themeColor="text1"/>
        </w:rPr>
        <w:t>8</w:t>
      </w:r>
      <w:r w:rsidR="00E56279" w:rsidRPr="00B31A48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 w:rsidRPr="00B31A48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>, 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643463DC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B31A48">
        <w:rPr>
          <w:color w:val="000000" w:themeColor="text1"/>
        </w:rPr>
        <w:t>Программы</w:t>
      </w:r>
      <w:r w:rsidR="00C466EE" w:rsidRPr="00B31A48">
        <w:rPr>
          <w:color w:val="000000" w:themeColor="text1"/>
        </w:rPr>
        <w:t xml:space="preserve">, а также: ООО «Севен процессинг», ПАО «Восточный экспресс банк», АО «АЛЬФА-БАНК», </w:t>
      </w:r>
      <w:r w:rsidR="00B81C3E" w:rsidRPr="00B31A48">
        <w:rPr>
          <w:color w:val="000000" w:themeColor="text1"/>
        </w:rPr>
        <w:t>АО «Кредит Европа Банка»,</w:t>
      </w:r>
      <w:r w:rsidR="00BB3783">
        <w:rPr>
          <w:bCs/>
          <w:color w:val="000000" w:themeColor="text1"/>
        </w:rPr>
        <w:t xml:space="preserve"> АО «Тинькофф Банк»,</w:t>
      </w:r>
      <w:r w:rsidR="003E0D6D">
        <w:rPr>
          <w:bCs/>
          <w:color w:val="000000" w:themeColor="text1"/>
        </w:rPr>
        <w:t xml:space="preserve"> </w:t>
      </w:r>
      <w:r w:rsidR="00974C61" w:rsidRPr="00B31A48">
        <w:rPr>
          <w:bCs/>
          <w:color w:val="000000" w:themeColor="text1"/>
        </w:rPr>
        <w:t>ПАО «Почта Бан</w:t>
      </w:r>
      <w:r w:rsidR="00BB3783">
        <w:rPr>
          <w:bCs/>
          <w:color w:val="000000" w:themeColor="text1"/>
        </w:rPr>
        <w:t>к»</w:t>
      </w:r>
      <w:r w:rsidR="00B5789C" w:rsidRPr="00B31A48">
        <w:rPr>
          <w:bCs/>
          <w:color w:val="000000" w:themeColor="text1"/>
        </w:rPr>
        <w:t>, АО «ОТП Банк»</w:t>
      </w:r>
      <w:r w:rsidR="003E0D6D">
        <w:rPr>
          <w:bCs/>
          <w:color w:val="000000" w:themeColor="text1"/>
        </w:rPr>
        <w:t>,</w:t>
      </w:r>
      <w:r w:rsidR="003E0D6D" w:rsidRPr="003E0D6D">
        <w:t xml:space="preserve"> </w:t>
      </w:r>
      <w:r w:rsidR="00C466EE" w:rsidRPr="00B31A48">
        <w:rPr>
          <w:color w:val="000000" w:themeColor="text1"/>
        </w:rPr>
        <w:t>согласия на обработку персонал</w:t>
      </w:r>
      <w:r w:rsidRPr="00B31A48">
        <w:rPr>
          <w:color w:val="000000" w:themeColor="text1"/>
        </w:rPr>
        <w:t>ьных данных в целях проведения П</w:t>
      </w:r>
      <w:r w:rsidR="00C466EE" w:rsidRPr="00B31A48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B31A48">
        <w:rPr>
          <w:color w:val="000000" w:themeColor="text1"/>
        </w:rPr>
        <w:t>Факт</w:t>
      </w:r>
      <w:r w:rsidRPr="00D37A2D">
        <w:rPr>
          <w:color w:val="000000" w:themeColor="text1"/>
        </w:rPr>
        <w:t xml:space="preserve">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36B29A0B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(займа) между банком, указанными в разделе 1 настоящих Правил и потребителем с использованием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>. Кредит (заем) предоставляется банками на следующих условиях:</w:t>
      </w:r>
    </w:p>
    <w:p w14:paraId="3D35CE0C" w14:textId="4C2A4849" w:rsidR="00344F89" w:rsidRPr="00B24469" w:rsidRDefault="00344F89" w:rsidP="00344F89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6 до 36 месяцев. Процентная ставка - от 24 до 27%</w:t>
      </w:r>
      <w:r w:rsidR="00B57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годовых, сумма кредита – от 2 000 до 250 000 руб.</w:t>
      </w:r>
    </w:p>
    <w:p w14:paraId="542E790D" w14:textId="49F058F2" w:rsidR="00344F89" w:rsidRPr="00B24469" w:rsidRDefault="00344F89" w:rsidP="00344F89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4 до 24 месяцев. Процентная ставка - от 25 до 34% годовых, сумма кредита - от 10 000 до 300 000 руб.</w:t>
      </w:r>
    </w:p>
    <w:p w14:paraId="15E6C7A2" w14:textId="6E16121C" w:rsidR="00344F89" w:rsidRPr="00E7196E" w:rsidRDefault="00344F89" w:rsidP="00344F89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30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,4 до 24,4% годовых, сумма кредита –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51855882" w14:textId="234B2451" w:rsidR="00344F89" w:rsidRPr="00E7196E" w:rsidRDefault="00344F89" w:rsidP="00344F89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24 месяцев. Процентная ставка - от 20%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A15816" w14:textId="3004ED63" w:rsidR="00344F89" w:rsidRDefault="00344F89" w:rsidP="00344F89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 «Почта Банк». Генеральная лицензия % ЦБ РФ на осуществление банковских операций № 650 от 25.03.2016. Первоначальный взнос - от 0 до 99,99</w:t>
      </w:r>
      <w:r w:rsidR="00B578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12 месяцев. Процентная ставка - от 14,9 до 24,95% годовых, сумма кредита – от 3 000до 300 000 руб.</w:t>
      </w:r>
    </w:p>
    <w:p w14:paraId="7D7BDDEC" w14:textId="7BA7D312" w:rsidR="00B5789C" w:rsidRPr="00B31A48" w:rsidRDefault="00B5789C" w:rsidP="00344F89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A48">
        <w:rPr>
          <w:rFonts w:ascii="Times New Roman" w:hAnsi="Times New Roman" w:cs="Times New Roman"/>
          <w:sz w:val="24"/>
          <w:szCs w:val="24"/>
          <w:lang w:eastAsia="ru-RU"/>
        </w:rPr>
        <w:t>АО «ОТП Банк».</w:t>
      </w:r>
      <w:r w:rsidR="002C1121" w:rsidRPr="00B31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1A48">
        <w:rPr>
          <w:rFonts w:ascii="Times New Roman" w:hAnsi="Times New Roman" w:cs="Times New Roman"/>
          <w:sz w:val="24"/>
          <w:szCs w:val="24"/>
          <w:lang w:eastAsia="ru-RU"/>
        </w:rPr>
        <w:t>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</w:t>
      </w:r>
      <w:r w:rsidR="0044645D" w:rsidRPr="00B31A48">
        <w:rPr>
          <w:rFonts w:ascii="Times New Roman" w:hAnsi="Times New Roman" w:cs="Times New Roman"/>
          <w:sz w:val="24"/>
          <w:szCs w:val="24"/>
          <w:lang w:eastAsia="ru-RU"/>
        </w:rPr>
        <w:t xml:space="preserve"> годовых, сумма кредита – от 2 000 до 300 000 руб.</w:t>
      </w:r>
    </w:p>
    <w:p w14:paraId="1A882905" w14:textId="151331B9" w:rsidR="00F35627" w:rsidRPr="008D761F" w:rsidRDefault="00F35627" w:rsidP="00F35627">
      <w:pPr>
        <w:pStyle w:val="ListParagraph"/>
        <w:widowControl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участии в Программе Партнеры Организатора вправе в</w:t>
      </w:r>
      <w:r w:rsidR="00BB3783">
        <w:rPr>
          <w:rFonts w:ascii="Times New Roman" w:hAnsi="Times New Roman" w:cs="Times New Roman"/>
          <w:sz w:val="24"/>
          <w:szCs w:val="24"/>
        </w:rPr>
        <w:t>зымать с Участника Программы комиссию, размер и усло</w:t>
      </w:r>
      <w:r>
        <w:rPr>
          <w:rFonts w:ascii="Times New Roman" w:hAnsi="Times New Roman" w:cs="Times New Roman"/>
          <w:sz w:val="24"/>
          <w:szCs w:val="24"/>
        </w:rPr>
        <w:t xml:space="preserve">вия уплаты которой определяется отдельными соглашениями (договорами) с Партнерами Организатора.  </w:t>
      </w:r>
    </w:p>
    <w:p w14:paraId="089A0626" w14:textId="1C674BE5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</w:t>
      </w:r>
      <w:r w:rsidR="00F35627">
        <w:rPr>
          <w:color w:val="000000" w:themeColor="text1"/>
        </w:rPr>
        <w:t>3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</w:t>
      </w:r>
      <w:r w:rsidR="00EB6BEA" w:rsidRPr="00D37A2D">
        <w:rPr>
          <w:color w:val="000000" w:themeColor="text1"/>
        </w:rPr>
        <w:t xml:space="preserve"> (займа)</w:t>
      </w:r>
      <w:r w:rsidR="00E56279" w:rsidRPr="00D37A2D">
        <w:rPr>
          <w:color w:val="000000" w:themeColor="text1"/>
        </w:rPr>
        <w:t xml:space="preserve">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объяснения </w:t>
      </w:r>
      <w:r w:rsidR="00E56279" w:rsidRPr="00D37A2D">
        <w:rPr>
          <w:color w:val="000000" w:themeColor="text1"/>
        </w:rPr>
        <w:lastRenderedPageBreak/>
        <w:t>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7E12D2">
        <w:rPr>
          <w:color w:val="000000" w:themeColor="text1"/>
        </w:rPr>
        <w:t>Услуг</w:t>
      </w:r>
      <w:r w:rsidR="00B307DE">
        <w:rPr>
          <w:color w:val="000000" w:themeColor="text1"/>
        </w:rPr>
        <w:t xml:space="preserve"> (</w:t>
      </w:r>
      <w:r w:rsidR="007E12D2">
        <w:rPr>
          <w:color w:val="000000" w:themeColor="text1"/>
        </w:rPr>
        <w:t xml:space="preserve">товаров, </w:t>
      </w:r>
      <w:r w:rsidR="00B307DE">
        <w:rPr>
          <w:color w:val="000000" w:themeColor="text1"/>
        </w:rPr>
        <w:t>работ)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940CD8" w:rsidRPr="00CD3254">
        <w:rPr>
          <w:color w:val="000000" w:themeColor="text1"/>
        </w:rPr>
        <w:t xml:space="preserve"> (заем)</w:t>
      </w:r>
      <w:r w:rsidR="00E56279" w:rsidRPr="00CD3254">
        <w:rPr>
          <w:color w:val="000000" w:themeColor="text1"/>
        </w:rPr>
        <w:t xml:space="preserve"> 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 xml:space="preserve">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>, по электронной почте: info@</w:t>
      </w:r>
      <w:proofErr w:type="spellStart"/>
      <w:r w:rsidR="00E65732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.ru.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1B5E" w14:textId="77777777" w:rsidR="00A82BA8" w:rsidRDefault="00A82BA8" w:rsidP="00E56279">
      <w:r>
        <w:separator/>
      </w:r>
    </w:p>
  </w:endnote>
  <w:endnote w:type="continuationSeparator" w:id="0">
    <w:p w14:paraId="57B1420B" w14:textId="77777777" w:rsidR="00A82BA8" w:rsidRDefault="00A82BA8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DA44" w14:textId="77777777" w:rsidR="00A82BA8" w:rsidRDefault="00A82BA8" w:rsidP="00E56279">
      <w:r>
        <w:separator/>
      </w:r>
    </w:p>
  </w:footnote>
  <w:footnote w:type="continuationSeparator" w:id="0">
    <w:p w14:paraId="04227538" w14:textId="77777777" w:rsidR="00A82BA8" w:rsidRDefault="00A82BA8" w:rsidP="00E56279">
      <w:r>
        <w:continuationSeparator/>
      </w:r>
    </w:p>
  </w:footnote>
  <w:footnote w:id="1">
    <w:p w14:paraId="785E5BD2" w14:textId="4416F23E" w:rsidR="00EA1751" w:rsidRPr="00EA1751" w:rsidRDefault="00EA1751" w:rsidP="00EA1751">
      <w:pPr>
        <w:pStyle w:val="FootnoteText"/>
        <w:jc w:val="both"/>
        <w:rPr>
          <w:sz w:val="24"/>
          <w:szCs w:val="24"/>
        </w:rPr>
      </w:pPr>
      <w:r w:rsidRPr="00EA1751">
        <w:rPr>
          <w:rStyle w:val="FootnoteReference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риобретения </w:t>
      </w:r>
      <w:r w:rsidR="005D6A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услуг,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условиях </w:t>
      </w:r>
      <w:r w:rsidR="00344F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оплаты частями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(договора займа)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 (займа),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 (займа).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(займы)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зможности купить </w:t>
      </w:r>
      <w:r w:rsidR="005D6A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D6A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товары,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работы)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(займа)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4DB9"/>
    <w:rsid w:val="000066C8"/>
    <w:rsid w:val="00017611"/>
    <w:rsid w:val="00031C9D"/>
    <w:rsid w:val="000327D4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65C3"/>
    <w:rsid w:val="000E383B"/>
    <w:rsid w:val="000F1A3E"/>
    <w:rsid w:val="000F363D"/>
    <w:rsid w:val="00105FDD"/>
    <w:rsid w:val="00113C6C"/>
    <w:rsid w:val="00132B9B"/>
    <w:rsid w:val="001534F2"/>
    <w:rsid w:val="001551DC"/>
    <w:rsid w:val="00157A6F"/>
    <w:rsid w:val="0016279D"/>
    <w:rsid w:val="00167161"/>
    <w:rsid w:val="00181A73"/>
    <w:rsid w:val="00195085"/>
    <w:rsid w:val="00195CF1"/>
    <w:rsid w:val="001A3424"/>
    <w:rsid w:val="001B2ECA"/>
    <w:rsid w:val="001B3327"/>
    <w:rsid w:val="001B4DD1"/>
    <w:rsid w:val="001B718D"/>
    <w:rsid w:val="001C32F3"/>
    <w:rsid w:val="001F2D35"/>
    <w:rsid w:val="001F442C"/>
    <w:rsid w:val="0020376F"/>
    <w:rsid w:val="002038E0"/>
    <w:rsid w:val="00207E3A"/>
    <w:rsid w:val="0021205F"/>
    <w:rsid w:val="002159B2"/>
    <w:rsid w:val="00221370"/>
    <w:rsid w:val="00231413"/>
    <w:rsid w:val="00237B92"/>
    <w:rsid w:val="002472B5"/>
    <w:rsid w:val="00257ED1"/>
    <w:rsid w:val="00261019"/>
    <w:rsid w:val="00262230"/>
    <w:rsid w:val="00262EA6"/>
    <w:rsid w:val="00275913"/>
    <w:rsid w:val="00283DC0"/>
    <w:rsid w:val="002A0CA4"/>
    <w:rsid w:val="002A0FF0"/>
    <w:rsid w:val="002A44A6"/>
    <w:rsid w:val="002C1121"/>
    <w:rsid w:val="002C18A6"/>
    <w:rsid w:val="002D3973"/>
    <w:rsid w:val="002F3437"/>
    <w:rsid w:val="002F6CFA"/>
    <w:rsid w:val="002F7B25"/>
    <w:rsid w:val="00300278"/>
    <w:rsid w:val="00306136"/>
    <w:rsid w:val="003114D9"/>
    <w:rsid w:val="003206D5"/>
    <w:rsid w:val="00330DB8"/>
    <w:rsid w:val="00333DDC"/>
    <w:rsid w:val="00335E56"/>
    <w:rsid w:val="00336DFF"/>
    <w:rsid w:val="00337AA7"/>
    <w:rsid w:val="00344F89"/>
    <w:rsid w:val="003518AD"/>
    <w:rsid w:val="003554E8"/>
    <w:rsid w:val="003561EE"/>
    <w:rsid w:val="00361623"/>
    <w:rsid w:val="003616AD"/>
    <w:rsid w:val="00367086"/>
    <w:rsid w:val="00381C98"/>
    <w:rsid w:val="003A4A3E"/>
    <w:rsid w:val="003C1716"/>
    <w:rsid w:val="003E0D6D"/>
    <w:rsid w:val="003E0F75"/>
    <w:rsid w:val="003E19AF"/>
    <w:rsid w:val="003E3C2C"/>
    <w:rsid w:val="003E799B"/>
    <w:rsid w:val="003E7CE0"/>
    <w:rsid w:val="003F2156"/>
    <w:rsid w:val="00401706"/>
    <w:rsid w:val="0040507F"/>
    <w:rsid w:val="00417578"/>
    <w:rsid w:val="004257EC"/>
    <w:rsid w:val="00432497"/>
    <w:rsid w:val="0043364E"/>
    <w:rsid w:val="004420C9"/>
    <w:rsid w:val="0044645D"/>
    <w:rsid w:val="00447D27"/>
    <w:rsid w:val="00450697"/>
    <w:rsid w:val="00452021"/>
    <w:rsid w:val="004603C8"/>
    <w:rsid w:val="00460C0A"/>
    <w:rsid w:val="00473222"/>
    <w:rsid w:val="0047661E"/>
    <w:rsid w:val="00476DD0"/>
    <w:rsid w:val="00484BF7"/>
    <w:rsid w:val="00485EF2"/>
    <w:rsid w:val="00486F88"/>
    <w:rsid w:val="004877D7"/>
    <w:rsid w:val="004910ED"/>
    <w:rsid w:val="00497A2F"/>
    <w:rsid w:val="004A12CC"/>
    <w:rsid w:val="004B6EB7"/>
    <w:rsid w:val="004B6ECA"/>
    <w:rsid w:val="004C62FF"/>
    <w:rsid w:val="004C74D6"/>
    <w:rsid w:val="005048CC"/>
    <w:rsid w:val="0051511F"/>
    <w:rsid w:val="00526137"/>
    <w:rsid w:val="00531E20"/>
    <w:rsid w:val="00550592"/>
    <w:rsid w:val="00555736"/>
    <w:rsid w:val="00564FFF"/>
    <w:rsid w:val="00585344"/>
    <w:rsid w:val="00591615"/>
    <w:rsid w:val="005A2DEE"/>
    <w:rsid w:val="005B61E0"/>
    <w:rsid w:val="005B63BE"/>
    <w:rsid w:val="005D6A77"/>
    <w:rsid w:val="005E0A69"/>
    <w:rsid w:val="005E2934"/>
    <w:rsid w:val="005E6B58"/>
    <w:rsid w:val="005E7D5D"/>
    <w:rsid w:val="005F6B16"/>
    <w:rsid w:val="006018AC"/>
    <w:rsid w:val="00602701"/>
    <w:rsid w:val="006029B8"/>
    <w:rsid w:val="006247FA"/>
    <w:rsid w:val="00627A7C"/>
    <w:rsid w:val="00627C69"/>
    <w:rsid w:val="00630EBB"/>
    <w:rsid w:val="006349BA"/>
    <w:rsid w:val="00635788"/>
    <w:rsid w:val="006569BC"/>
    <w:rsid w:val="00682BA6"/>
    <w:rsid w:val="00695B64"/>
    <w:rsid w:val="006A659C"/>
    <w:rsid w:val="006A74F1"/>
    <w:rsid w:val="006C6B89"/>
    <w:rsid w:val="006E3E72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619E9"/>
    <w:rsid w:val="007649E8"/>
    <w:rsid w:val="00774BDF"/>
    <w:rsid w:val="0077625A"/>
    <w:rsid w:val="007817DB"/>
    <w:rsid w:val="00797C8E"/>
    <w:rsid w:val="007A117F"/>
    <w:rsid w:val="007B4B92"/>
    <w:rsid w:val="007C28EB"/>
    <w:rsid w:val="007E12D2"/>
    <w:rsid w:val="007E2D06"/>
    <w:rsid w:val="007E350E"/>
    <w:rsid w:val="007E7490"/>
    <w:rsid w:val="007F3E41"/>
    <w:rsid w:val="007F50ED"/>
    <w:rsid w:val="008001DD"/>
    <w:rsid w:val="00814BC4"/>
    <w:rsid w:val="00815131"/>
    <w:rsid w:val="00816781"/>
    <w:rsid w:val="008223C9"/>
    <w:rsid w:val="008278A2"/>
    <w:rsid w:val="00847E7D"/>
    <w:rsid w:val="00862849"/>
    <w:rsid w:val="00876F92"/>
    <w:rsid w:val="008775C4"/>
    <w:rsid w:val="008A1278"/>
    <w:rsid w:val="008D1EDB"/>
    <w:rsid w:val="008D7A38"/>
    <w:rsid w:val="009014AA"/>
    <w:rsid w:val="00903F1E"/>
    <w:rsid w:val="0091153C"/>
    <w:rsid w:val="0092650B"/>
    <w:rsid w:val="00926F1A"/>
    <w:rsid w:val="00930875"/>
    <w:rsid w:val="0093112E"/>
    <w:rsid w:val="00932E77"/>
    <w:rsid w:val="00940CD8"/>
    <w:rsid w:val="00942129"/>
    <w:rsid w:val="0094604F"/>
    <w:rsid w:val="00954E8F"/>
    <w:rsid w:val="00972A67"/>
    <w:rsid w:val="00974C61"/>
    <w:rsid w:val="0097724D"/>
    <w:rsid w:val="00984574"/>
    <w:rsid w:val="00987D0D"/>
    <w:rsid w:val="009A7EF6"/>
    <w:rsid w:val="009B7921"/>
    <w:rsid w:val="009C08C2"/>
    <w:rsid w:val="009C32CC"/>
    <w:rsid w:val="009C3374"/>
    <w:rsid w:val="009C4701"/>
    <w:rsid w:val="009C6474"/>
    <w:rsid w:val="009C6E22"/>
    <w:rsid w:val="009D5B11"/>
    <w:rsid w:val="009D6536"/>
    <w:rsid w:val="009D6D79"/>
    <w:rsid w:val="009F02DB"/>
    <w:rsid w:val="009F0C34"/>
    <w:rsid w:val="009F3927"/>
    <w:rsid w:val="009F3E1A"/>
    <w:rsid w:val="00A02F15"/>
    <w:rsid w:val="00A0776B"/>
    <w:rsid w:val="00A11855"/>
    <w:rsid w:val="00A24369"/>
    <w:rsid w:val="00A358C7"/>
    <w:rsid w:val="00A40C8E"/>
    <w:rsid w:val="00A5393D"/>
    <w:rsid w:val="00A638E5"/>
    <w:rsid w:val="00A65B78"/>
    <w:rsid w:val="00A71D94"/>
    <w:rsid w:val="00A82BA8"/>
    <w:rsid w:val="00A84046"/>
    <w:rsid w:val="00A861A6"/>
    <w:rsid w:val="00AB21AC"/>
    <w:rsid w:val="00AC22E5"/>
    <w:rsid w:val="00AC2720"/>
    <w:rsid w:val="00AC2B56"/>
    <w:rsid w:val="00AC3687"/>
    <w:rsid w:val="00AC778B"/>
    <w:rsid w:val="00AD66F6"/>
    <w:rsid w:val="00AE062A"/>
    <w:rsid w:val="00AE0C9F"/>
    <w:rsid w:val="00AE563D"/>
    <w:rsid w:val="00AE6359"/>
    <w:rsid w:val="00AF5113"/>
    <w:rsid w:val="00B1391E"/>
    <w:rsid w:val="00B20BFB"/>
    <w:rsid w:val="00B24469"/>
    <w:rsid w:val="00B307DE"/>
    <w:rsid w:val="00B31A48"/>
    <w:rsid w:val="00B33D0C"/>
    <w:rsid w:val="00B44925"/>
    <w:rsid w:val="00B45296"/>
    <w:rsid w:val="00B4560C"/>
    <w:rsid w:val="00B53386"/>
    <w:rsid w:val="00B5384E"/>
    <w:rsid w:val="00B565F7"/>
    <w:rsid w:val="00B5789C"/>
    <w:rsid w:val="00B6563A"/>
    <w:rsid w:val="00B7042F"/>
    <w:rsid w:val="00B7511D"/>
    <w:rsid w:val="00B8053F"/>
    <w:rsid w:val="00B81C3E"/>
    <w:rsid w:val="00BB3783"/>
    <w:rsid w:val="00BD5932"/>
    <w:rsid w:val="00BE36C1"/>
    <w:rsid w:val="00BF44B1"/>
    <w:rsid w:val="00C20358"/>
    <w:rsid w:val="00C35008"/>
    <w:rsid w:val="00C466EE"/>
    <w:rsid w:val="00C47674"/>
    <w:rsid w:val="00C6635E"/>
    <w:rsid w:val="00C700DA"/>
    <w:rsid w:val="00C8506C"/>
    <w:rsid w:val="00C870A9"/>
    <w:rsid w:val="00C975CA"/>
    <w:rsid w:val="00CA4636"/>
    <w:rsid w:val="00CB5D64"/>
    <w:rsid w:val="00CB6D46"/>
    <w:rsid w:val="00CC595E"/>
    <w:rsid w:val="00CC5B59"/>
    <w:rsid w:val="00CD3254"/>
    <w:rsid w:val="00CE4F87"/>
    <w:rsid w:val="00CF236F"/>
    <w:rsid w:val="00D1132D"/>
    <w:rsid w:val="00D117D9"/>
    <w:rsid w:val="00D31A9B"/>
    <w:rsid w:val="00D361FC"/>
    <w:rsid w:val="00D37A2D"/>
    <w:rsid w:val="00D570C5"/>
    <w:rsid w:val="00D60978"/>
    <w:rsid w:val="00D65BA5"/>
    <w:rsid w:val="00D70000"/>
    <w:rsid w:val="00D71BA2"/>
    <w:rsid w:val="00D90058"/>
    <w:rsid w:val="00D90EB9"/>
    <w:rsid w:val="00D9289A"/>
    <w:rsid w:val="00D94EC6"/>
    <w:rsid w:val="00D97ABF"/>
    <w:rsid w:val="00DA0A95"/>
    <w:rsid w:val="00DA1362"/>
    <w:rsid w:val="00DA21B0"/>
    <w:rsid w:val="00DA69AB"/>
    <w:rsid w:val="00DB27F7"/>
    <w:rsid w:val="00DB2801"/>
    <w:rsid w:val="00DC0837"/>
    <w:rsid w:val="00DC088E"/>
    <w:rsid w:val="00DD08C2"/>
    <w:rsid w:val="00DD344F"/>
    <w:rsid w:val="00DD5C31"/>
    <w:rsid w:val="00DE1464"/>
    <w:rsid w:val="00E03BA7"/>
    <w:rsid w:val="00E06F63"/>
    <w:rsid w:val="00E224B4"/>
    <w:rsid w:val="00E22545"/>
    <w:rsid w:val="00E25677"/>
    <w:rsid w:val="00E32FAC"/>
    <w:rsid w:val="00E33AC2"/>
    <w:rsid w:val="00E34D13"/>
    <w:rsid w:val="00E41D84"/>
    <w:rsid w:val="00E422F5"/>
    <w:rsid w:val="00E55D38"/>
    <w:rsid w:val="00E56279"/>
    <w:rsid w:val="00E604CB"/>
    <w:rsid w:val="00E65732"/>
    <w:rsid w:val="00E671E4"/>
    <w:rsid w:val="00E70CBC"/>
    <w:rsid w:val="00E718B0"/>
    <w:rsid w:val="00E7196E"/>
    <w:rsid w:val="00E72B9D"/>
    <w:rsid w:val="00E74EEA"/>
    <w:rsid w:val="00E82EA1"/>
    <w:rsid w:val="00EA08F7"/>
    <w:rsid w:val="00EA1751"/>
    <w:rsid w:val="00EA55E2"/>
    <w:rsid w:val="00EA5F82"/>
    <w:rsid w:val="00EB0998"/>
    <w:rsid w:val="00EB52CE"/>
    <w:rsid w:val="00EB6BEA"/>
    <w:rsid w:val="00EB7053"/>
    <w:rsid w:val="00EC1802"/>
    <w:rsid w:val="00EC2850"/>
    <w:rsid w:val="00EC53F8"/>
    <w:rsid w:val="00EE0716"/>
    <w:rsid w:val="00EE216A"/>
    <w:rsid w:val="00EE3FF3"/>
    <w:rsid w:val="00EE6440"/>
    <w:rsid w:val="00EF6535"/>
    <w:rsid w:val="00F141A4"/>
    <w:rsid w:val="00F14897"/>
    <w:rsid w:val="00F27910"/>
    <w:rsid w:val="00F307D0"/>
    <w:rsid w:val="00F35627"/>
    <w:rsid w:val="00F74AF4"/>
    <w:rsid w:val="00F839EE"/>
    <w:rsid w:val="00F8621C"/>
    <w:rsid w:val="00F90434"/>
    <w:rsid w:val="00F969C7"/>
    <w:rsid w:val="00FA25C4"/>
    <w:rsid w:val="00FB5567"/>
    <w:rsid w:val="00FC080A"/>
    <w:rsid w:val="00FD3D06"/>
    <w:rsid w:val="00FE215C"/>
    <w:rsid w:val="00FF042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279"/>
  </w:style>
  <w:style w:type="paragraph" w:styleId="Footer">
    <w:name w:val="footer"/>
    <w:basedOn w:val="Normal"/>
    <w:link w:val="FooterChar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279"/>
  </w:style>
  <w:style w:type="character" w:styleId="CommentReference">
    <w:name w:val="annotation reference"/>
    <w:basedOn w:val="DefaultParagraphFont"/>
    <w:uiPriority w:val="99"/>
    <w:semiHidden/>
    <w:unhideWhenUsed/>
    <w:rsid w:val="00B56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DefaultParagraphFont"/>
    <w:rsid w:val="009C32CC"/>
  </w:style>
  <w:style w:type="paragraph" w:styleId="NormalWeb">
    <w:name w:val="Normal (Web)"/>
    <w:basedOn w:val="Normal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2F6CF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B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rsid w:val="007A117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A84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land.mark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iland.mar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B49C-512E-4104-9627-F10BAC5A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Angelov, Oleg (Student)</cp:lastModifiedBy>
  <cp:revision>4</cp:revision>
  <cp:lastPrinted>2019-06-05T08:03:00Z</cp:lastPrinted>
  <dcterms:created xsi:type="dcterms:W3CDTF">2019-09-05T10:46:00Z</dcterms:created>
  <dcterms:modified xsi:type="dcterms:W3CDTF">2019-09-14T18:51:00Z</dcterms:modified>
</cp:coreProperties>
</file>