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96" w:rsidRDefault="006A5096" w:rsidP="006A5096">
      <w:pPr>
        <w:jc w:val="right"/>
        <w:rPr>
          <w:rFonts w:ascii="Calibri" w:hAnsi="Calibri"/>
          <w:b/>
          <w:color w:val="000000"/>
        </w:rPr>
      </w:pPr>
      <w:r w:rsidRPr="00905CF3">
        <w:rPr>
          <w:rFonts w:ascii="Calibri" w:hAnsi="Calibri" w:cs="FrutigerLTStd-Cn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A602D87" wp14:editId="36BF8436">
            <wp:simplePos x="0" y="0"/>
            <wp:positionH relativeFrom="page">
              <wp:posOffset>361950</wp:posOffset>
            </wp:positionH>
            <wp:positionV relativeFrom="paragraph">
              <wp:posOffset>-66675</wp:posOffset>
            </wp:positionV>
            <wp:extent cx="1457570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5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096">
        <w:rPr>
          <w:rFonts w:ascii="Calibri" w:hAnsi="Calibri"/>
          <w:b/>
          <w:color w:val="000000"/>
          <w:lang w:val="en-US"/>
        </w:rPr>
        <w:t>LER</w:t>
      </w:r>
      <w:r w:rsidRPr="006A5096">
        <w:rPr>
          <w:rFonts w:ascii="Calibri" w:hAnsi="Calibri"/>
          <w:b/>
          <w:color w:val="000000"/>
        </w:rPr>
        <w:t xml:space="preserve"> 7206 Набор «Игры для сладкоежек: </w:t>
      </w:r>
    </w:p>
    <w:p w:rsidR="006A5096" w:rsidRPr="006A5096" w:rsidRDefault="006A5096" w:rsidP="006A5096">
      <w:pPr>
        <w:jc w:val="right"/>
        <w:rPr>
          <w:rFonts w:ascii="Calibri" w:hAnsi="Calibri"/>
          <w:b/>
          <w:color w:val="000000"/>
        </w:rPr>
      </w:pPr>
      <w:r w:rsidRPr="006A5096">
        <w:rPr>
          <w:rFonts w:ascii="Calibri" w:hAnsi="Calibri"/>
          <w:b/>
          <w:color w:val="000000"/>
        </w:rPr>
        <w:t>Пряничные человечки» 2+</w:t>
      </w:r>
    </w:p>
    <w:p w:rsidR="006A5096" w:rsidRPr="008C265B" w:rsidRDefault="006A5096" w:rsidP="006A5096">
      <w:pPr>
        <w:rPr>
          <w:rFonts w:ascii="Calibri" w:hAnsi="Calibri"/>
          <w:color w:val="000000"/>
          <w:sz w:val="20"/>
          <w:szCs w:val="20"/>
        </w:rPr>
      </w:pP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 w:rsidRPr="008C265B">
        <w:rPr>
          <w:rFonts w:ascii="Calibri" w:hAnsi="Calibri"/>
          <w:color w:val="000000"/>
          <w:sz w:val="20"/>
          <w:szCs w:val="20"/>
        </w:rPr>
        <w:t xml:space="preserve">С этим замечательным набором пластиковых </w:t>
      </w:r>
      <w:r>
        <w:rPr>
          <w:rFonts w:ascii="Calibri" w:hAnsi="Calibri"/>
          <w:color w:val="000000"/>
          <w:sz w:val="20"/>
          <w:szCs w:val="20"/>
        </w:rPr>
        <w:t>пряничных человечков</w:t>
      </w:r>
      <w:r w:rsidRPr="008C265B">
        <w:rPr>
          <w:rFonts w:ascii="Calibri" w:hAnsi="Calibri"/>
          <w:color w:val="000000"/>
          <w:sz w:val="20"/>
          <w:szCs w:val="20"/>
        </w:rPr>
        <w:t xml:space="preserve"> ваш малыш будет увлеченно играть и учит</w:t>
      </w:r>
      <w:r>
        <w:rPr>
          <w:rFonts w:ascii="Calibri" w:hAnsi="Calibri"/>
          <w:color w:val="000000"/>
          <w:sz w:val="20"/>
          <w:szCs w:val="20"/>
        </w:rPr>
        <w:t>ь</w:t>
      </w:r>
      <w:r w:rsidRPr="008C265B">
        <w:rPr>
          <w:rFonts w:ascii="Calibri" w:hAnsi="Calibri"/>
          <w:color w:val="000000"/>
          <w:sz w:val="20"/>
          <w:szCs w:val="20"/>
        </w:rPr>
        <w:t>ся рассортировывать предметы. Набор</w:t>
      </w:r>
      <w:r>
        <w:rPr>
          <w:rFonts w:ascii="Calibri" w:hAnsi="Calibri"/>
          <w:color w:val="000000"/>
          <w:sz w:val="20"/>
          <w:szCs w:val="20"/>
        </w:rPr>
        <w:t xml:space="preserve"> состоит</w:t>
      </w:r>
      <w:r w:rsidRPr="008C265B">
        <w:rPr>
          <w:rFonts w:ascii="Calibri" w:hAnsi="Calibri"/>
          <w:color w:val="000000"/>
          <w:sz w:val="20"/>
          <w:szCs w:val="20"/>
        </w:rPr>
        <w:t xml:space="preserve"> из 12 фигурок, отличающихся от остальных по одному из признаков (шапка, </w:t>
      </w:r>
      <w:proofErr w:type="gramStart"/>
      <w:r w:rsidRPr="008C265B">
        <w:rPr>
          <w:rFonts w:ascii="Calibri" w:hAnsi="Calibri"/>
          <w:color w:val="000000"/>
          <w:sz w:val="20"/>
          <w:szCs w:val="20"/>
        </w:rPr>
        <w:t>пуговица..</w:t>
      </w:r>
      <w:proofErr w:type="gramEnd"/>
      <w:r w:rsidRPr="008C265B">
        <w:rPr>
          <w:rFonts w:ascii="Calibri" w:hAnsi="Calibri"/>
          <w:color w:val="000000"/>
          <w:sz w:val="20"/>
          <w:szCs w:val="20"/>
        </w:rPr>
        <w:t xml:space="preserve">) Распределяйте пряники по отличительным признакам (мальчики, девочки, фигурки с шапками, полосками, пуговичками и сапогами). Пряники соединяются вместе. </w:t>
      </w:r>
    </w:p>
    <w:p w:rsidR="006A5096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Р</w:t>
      </w:r>
      <w:r w:rsidRPr="008C265B">
        <w:rPr>
          <w:rFonts w:ascii="Calibri" w:hAnsi="Calibri"/>
          <w:color w:val="000000"/>
          <w:sz w:val="20"/>
          <w:szCs w:val="20"/>
        </w:rPr>
        <w:t xml:space="preserve">аспределение, установление соответствий, распознавание отличительных признаков – это навыки, которые создают </w:t>
      </w:r>
      <w:r>
        <w:rPr>
          <w:rFonts w:ascii="Calibri" w:hAnsi="Calibri"/>
          <w:color w:val="000000"/>
          <w:sz w:val="20"/>
          <w:szCs w:val="20"/>
        </w:rPr>
        <w:t xml:space="preserve">у ребенка </w:t>
      </w:r>
      <w:r w:rsidRPr="008C265B">
        <w:rPr>
          <w:rFonts w:ascii="Calibri" w:hAnsi="Calibri"/>
          <w:color w:val="000000"/>
          <w:sz w:val="20"/>
          <w:szCs w:val="20"/>
        </w:rPr>
        <w:t>базу для дальнейшего обучения.</w:t>
      </w: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 w:rsidRPr="008C265B">
        <w:rPr>
          <w:rFonts w:ascii="Calibri" w:hAnsi="Calibri"/>
          <w:color w:val="000000"/>
          <w:sz w:val="20"/>
          <w:szCs w:val="20"/>
        </w:rPr>
        <w:t>Набор «</w:t>
      </w:r>
      <w:r>
        <w:rPr>
          <w:rFonts w:ascii="Calibri" w:hAnsi="Calibri"/>
          <w:color w:val="000000"/>
          <w:sz w:val="20"/>
          <w:szCs w:val="20"/>
        </w:rPr>
        <w:t>Пряничные человечки</w:t>
      </w:r>
      <w:r w:rsidRPr="008C265B">
        <w:rPr>
          <w:rFonts w:ascii="Calibri" w:hAnsi="Calibri"/>
          <w:color w:val="000000"/>
          <w:sz w:val="20"/>
          <w:szCs w:val="20"/>
        </w:rPr>
        <w:t xml:space="preserve">» - хороший способ развить у малыша данные навыки. </w:t>
      </w:r>
      <w:r>
        <w:rPr>
          <w:rFonts w:ascii="Calibri" w:hAnsi="Calibri"/>
          <w:color w:val="000000"/>
          <w:sz w:val="20"/>
          <w:szCs w:val="20"/>
        </w:rPr>
        <w:t>Кроме того, в</w:t>
      </w:r>
      <w:r w:rsidRPr="008C265B">
        <w:rPr>
          <w:rFonts w:ascii="Calibri" w:hAnsi="Calibri"/>
          <w:color w:val="000000"/>
          <w:sz w:val="20"/>
          <w:szCs w:val="20"/>
        </w:rPr>
        <w:t xml:space="preserve">о время игры с набором ребенок овладевает навыками мелкой моторики. </w:t>
      </w: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 w:rsidRPr="008C265B">
        <w:rPr>
          <w:rFonts w:ascii="Calibri" w:hAnsi="Calibri"/>
          <w:color w:val="000000"/>
          <w:sz w:val="20"/>
          <w:szCs w:val="20"/>
        </w:rPr>
        <w:t>Перед тем, как играть с малышом в игры, описанные ниже, хорошо осмотрите пряники и найдите сходства и различия. Затем можно смел</w:t>
      </w:r>
      <w:bookmarkStart w:id="0" w:name="_GoBack"/>
      <w:bookmarkEnd w:id="0"/>
      <w:r w:rsidRPr="008C265B">
        <w:rPr>
          <w:rFonts w:ascii="Calibri" w:hAnsi="Calibri"/>
          <w:color w:val="000000"/>
          <w:sz w:val="20"/>
          <w:szCs w:val="20"/>
        </w:rPr>
        <w:t>о начинать учиться с помощью этого замечательного набора.</w:t>
      </w:r>
    </w:p>
    <w:p w:rsidR="006A5096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ИНСТРУКЦИЯ</w:t>
      </w:r>
    </w:p>
    <w:p w:rsidR="006A5096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 w:rsidRPr="008C265B">
        <w:rPr>
          <w:rFonts w:ascii="Calibri" w:hAnsi="Calibri"/>
          <w:color w:val="000000"/>
          <w:sz w:val="20"/>
          <w:szCs w:val="20"/>
        </w:rPr>
        <w:t xml:space="preserve">РАСПРЕДЕЛИ И СОЕДИНИ </w:t>
      </w: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 w:rsidRPr="008C265B">
        <w:rPr>
          <w:rFonts w:ascii="Calibri" w:hAnsi="Calibri"/>
          <w:color w:val="000000"/>
          <w:sz w:val="20"/>
          <w:szCs w:val="20"/>
        </w:rPr>
        <w:t xml:space="preserve">Выберите пряники с одним отличительным признаком, например, пряники с шапкой. Выложите все пряники и попросите ребенка найти фигурки с шапкой, а затем сложить в разные группы пряники с шапкой-мальчики и пряники с шапкой-девочки. Потом ребенку нужно соединить пряники-мальчиков с шапкой между собой, а девочек – между собой, и сосчитать их. </w:t>
      </w:r>
    </w:p>
    <w:p w:rsidR="006A5096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 w:rsidRPr="008C265B">
        <w:rPr>
          <w:rFonts w:ascii="Calibri" w:hAnsi="Calibri"/>
          <w:color w:val="000000"/>
          <w:sz w:val="20"/>
          <w:szCs w:val="20"/>
        </w:rPr>
        <w:t xml:space="preserve">ПОЛОСКИ И ПУГОВИЧКИ </w:t>
      </w: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 w:rsidRPr="008C265B">
        <w:rPr>
          <w:rFonts w:ascii="Calibri" w:hAnsi="Calibri"/>
          <w:color w:val="000000"/>
          <w:sz w:val="20"/>
          <w:szCs w:val="20"/>
        </w:rPr>
        <w:t>Выложите все пряники на стол. Попросите ребенка найти фигурки с полосками и сложить их в одну горку. Затем попросите найти фигурки с пуговичками и сложить их. На столе останутся пряники, на которых и полоски, и пуговички. Пусть ребенок объяснит, что общего у трех групп, и чем они отличаются</w:t>
      </w:r>
    </w:p>
    <w:p w:rsidR="006A5096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 w:rsidRPr="008C265B">
        <w:rPr>
          <w:rFonts w:ascii="Calibri" w:hAnsi="Calibri"/>
          <w:color w:val="000000"/>
          <w:sz w:val="20"/>
          <w:szCs w:val="20"/>
        </w:rPr>
        <w:t>ДВА ОТЛИЧИТЕЛЬНЫХ ПРИЗНАКА</w:t>
      </w: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 w:rsidRPr="008C265B">
        <w:rPr>
          <w:rFonts w:ascii="Calibri" w:hAnsi="Calibri"/>
          <w:color w:val="000000"/>
          <w:sz w:val="20"/>
          <w:szCs w:val="20"/>
        </w:rPr>
        <w:t xml:space="preserve">Можно усложнить предыдущую игру, если попросить ребенка найти пряники, у которых два одинаковых отличительных признака: выложите все 12 пряников на стол и попросите ребенка найти фигурки, у которых есть и шапки, и сапоги. Затем попросите малыша объяснить, что общего у пряников, и чем они друг от друга отличаются. </w:t>
      </w:r>
    </w:p>
    <w:p w:rsidR="006A5096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 w:rsidRPr="008C265B">
        <w:rPr>
          <w:rFonts w:ascii="Calibri" w:hAnsi="Calibri"/>
          <w:color w:val="000000"/>
          <w:sz w:val="20"/>
          <w:szCs w:val="20"/>
        </w:rPr>
        <w:t xml:space="preserve">КТО </w:t>
      </w:r>
      <w:proofErr w:type="gramStart"/>
      <w:r w:rsidRPr="008C265B">
        <w:rPr>
          <w:rFonts w:ascii="Calibri" w:hAnsi="Calibri"/>
          <w:color w:val="000000"/>
          <w:sz w:val="20"/>
          <w:szCs w:val="20"/>
        </w:rPr>
        <w:t>Я</w:t>
      </w:r>
      <w:proofErr w:type="gramEnd"/>
      <w:r w:rsidRPr="008C265B">
        <w:rPr>
          <w:rFonts w:ascii="Calibri" w:hAnsi="Calibri"/>
          <w:color w:val="000000"/>
          <w:sz w:val="20"/>
          <w:szCs w:val="20"/>
        </w:rPr>
        <w:t>?</w:t>
      </w: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 w:rsidRPr="008C265B">
        <w:rPr>
          <w:rFonts w:ascii="Calibri" w:hAnsi="Calibri"/>
          <w:color w:val="000000"/>
          <w:sz w:val="20"/>
          <w:szCs w:val="20"/>
        </w:rPr>
        <w:lastRenderedPageBreak/>
        <w:t xml:space="preserve">Это игра для нескольких детей. Выложите все пряники на стол. Тот из детей, кто первым угадает, какой именно пряник вы описываете, занимает ваше место. Пример: </w:t>
      </w:r>
      <w:proofErr w:type="gramStart"/>
      <w:r w:rsidRPr="008C265B">
        <w:rPr>
          <w:rFonts w:ascii="Calibri" w:hAnsi="Calibri"/>
          <w:color w:val="000000"/>
          <w:sz w:val="20"/>
          <w:szCs w:val="20"/>
        </w:rPr>
        <w:t>у  моего</w:t>
      </w:r>
      <w:proofErr w:type="gramEnd"/>
      <w:r w:rsidRPr="008C265B">
        <w:rPr>
          <w:rFonts w:ascii="Calibri" w:hAnsi="Calibri"/>
          <w:color w:val="000000"/>
          <w:sz w:val="20"/>
          <w:szCs w:val="20"/>
        </w:rPr>
        <w:t xml:space="preserve"> пряника рубашка в полоску. У моего пряника есть шапка. Еще мой пряник обут </w:t>
      </w:r>
      <w:proofErr w:type="gramStart"/>
      <w:r w:rsidRPr="008C265B">
        <w:rPr>
          <w:rFonts w:ascii="Calibri" w:hAnsi="Calibri"/>
          <w:color w:val="000000"/>
          <w:sz w:val="20"/>
          <w:szCs w:val="20"/>
        </w:rPr>
        <w:t>в  сапоги</w:t>
      </w:r>
      <w:proofErr w:type="gramEnd"/>
      <w:r w:rsidRPr="008C265B">
        <w:rPr>
          <w:rFonts w:ascii="Calibri" w:hAnsi="Calibri"/>
          <w:color w:val="000000"/>
          <w:sz w:val="20"/>
          <w:szCs w:val="20"/>
        </w:rPr>
        <w:t>. Какой из пряников мой?</w:t>
      </w:r>
    </w:p>
    <w:p w:rsidR="006A5096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 w:rsidRPr="008C265B">
        <w:rPr>
          <w:rFonts w:ascii="Calibri" w:hAnsi="Calibri"/>
          <w:color w:val="000000"/>
          <w:sz w:val="20"/>
          <w:szCs w:val="20"/>
        </w:rPr>
        <w:t>КАКОЙ ПРЯНИК СЛЕДУЮЩИЙ?</w:t>
      </w:r>
    </w:p>
    <w:p w:rsidR="006A5096" w:rsidRPr="008C265B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  <w:r w:rsidRPr="008C265B">
        <w:rPr>
          <w:rFonts w:ascii="Calibri" w:hAnsi="Calibri"/>
          <w:color w:val="000000"/>
          <w:sz w:val="20"/>
          <w:szCs w:val="20"/>
        </w:rPr>
        <w:t xml:space="preserve">Это </w:t>
      </w:r>
      <w:r>
        <w:rPr>
          <w:rFonts w:ascii="Calibri" w:hAnsi="Calibri"/>
          <w:color w:val="000000"/>
          <w:sz w:val="20"/>
          <w:szCs w:val="20"/>
        </w:rPr>
        <w:t>довольно</w:t>
      </w:r>
      <w:r w:rsidRPr="008C265B">
        <w:rPr>
          <w:rFonts w:ascii="Calibri" w:hAnsi="Calibri"/>
          <w:color w:val="000000"/>
          <w:sz w:val="20"/>
          <w:szCs w:val="20"/>
        </w:rPr>
        <w:t xml:space="preserve"> сложная игра. Достаньте все 12 пряников и начните выкладывать их в определенной последовательности. Ребенку нужно догадаться, какой пряник вы выложите следующим. Примеры последовательностей: пряники с одинаковым цветом сапог, поочередно пряник в рубашке с полосками и без них и т.д. Когда ребенок правильно угадает последовательность, попросите его описать ее словами.</w:t>
      </w:r>
    </w:p>
    <w:p w:rsidR="006A5096" w:rsidRDefault="006A5096" w:rsidP="006A5096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20D4E" w:rsidRPr="006A5096" w:rsidRDefault="00C20D4E" w:rsidP="006A5096"/>
    <w:sectPr w:rsidR="00C20D4E" w:rsidRPr="006A5096" w:rsidSect="0062135E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LTStd-C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320D"/>
    <w:multiLevelType w:val="hybridMultilevel"/>
    <w:tmpl w:val="5114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E"/>
    <w:rsid w:val="000A7ED5"/>
    <w:rsid w:val="000C2BF5"/>
    <w:rsid w:val="000F2546"/>
    <w:rsid w:val="00160185"/>
    <w:rsid w:val="00173956"/>
    <w:rsid w:val="00357E4B"/>
    <w:rsid w:val="004517B4"/>
    <w:rsid w:val="00522B03"/>
    <w:rsid w:val="00566016"/>
    <w:rsid w:val="0062135E"/>
    <w:rsid w:val="006A5096"/>
    <w:rsid w:val="00705F37"/>
    <w:rsid w:val="00833D05"/>
    <w:rsid w:val="008C7446"/>
    <w:rsid w:val="00A40008"/>
    <w:rsid w:val="00C20D4E"/>
    <w:rsid w:val="00C862A8"/>
    <w:rsid w:val="00C875F1"/>
    <w:rsid w:val="00CC5D9B"/>
    <w:rsid w:val="00CE5226"/>
    <w:rsid w:val="00CF5230"/>
    <w:rsid w:val="00F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590C-FD21-4E78-A0EA-BF417C7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5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35E"/>
  </w:style>
  <w:style w:type="character" w:styleId="a3">
    <w:name w:val="Hyperlink"/>
    <w:basedOn w:val="a0"/>
    <w:uiPriority w:val="99"/>
    <w:unhideWhenUsed/>
    <w:rsid w:val="00621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Федотова</dc:creator>
  <cp:keywords/>
  <dc:description/>
  <cp:lastModifiedBy>Анастасия Федотова</cp:lastModifiedBy>
  <cp:revision>14</cp:revision>
  <dcterms:created xsi:type="dcterms:W3CDTF">2014-10-20T10:43:00Z</dcterms:created>
  <dcterms:modified xsi:type="dcterms:W3CDTF">2015-02-25T22:10:00Z</dcterms:modified>
</cp:coreProperties>
</file>