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0322F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0322F3" w:rsidRPr="000322F3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F96701">
        <w:rPr>
          <w:rFonts w:ascii="Times New Roman" w:hAnsi="Times New Roman" w:cs="Times New Roman"/>
          <w:sz w:val="23"/>
          <w:szCs w:val="23"/>
        </w:rPr>
        <w:t>Bouticle</w:t>
      </w:r>
      <w:proofErr w:type="spellEnd"/>
      <w:r w:rsidR="000322F3">
        <w:rPr>
          <w:rFonts w:ascii="Times New Roman" w:hAnsi="Times New Roman" w:cs="Times New Roman"/>
          <w:sz w:val="23"/>
          <w:szCs w:val="23"/>
        </w:rPr>
        <w:t>.</w:t>
      </w:r>
      <w:r w:rsidR="000322F3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0322F3" w:rsidRPr="000322F3">
        <w:rPr>
          <w:rFonts w:ascii="Times New Roman" w:hAnsi="Times New Roman" w:cs="Times New Roman"/>
          <w:sz w:val="23"/>
          <w:szCs w:val="23"/>
        </w:rPr>
        <w:t>”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0322F3" w:rsidRDefault="000322F3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</w:t>
      </w:r>
      <w:r w:rsidR="0011057B" w:rsidRPr="000322F3">
        <w:rPr>
          <w:rFonts w:ascii="Times New Roman" w:hAnsi="Times New Roman" w:cs="Times New Roman"/>
          <w:sz w:val="23"/>
          <w:szCs w:val="23"/>
        </w:rPr>
        <w:t>астоящая</w:t>
      </w:r>
      <w:proofErr w:type="gramEnd"/>
      <w:r w:rsidR="0011057B" w:rsidRPr="000322F3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0322F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0322F3">
        <w:rPr>
          <w:rFonts w:ascii="Times New Roman" w:hAnsi="Times New Roman" w:cs="Times New Roman"/>
          <w:sz w:val="23"/>
          <w:szCs w:val="23"/>
        </w:rPr>
        <w:t>) является официальным предложением</w:t>
      </w:r>
      <w:r w:rsidR="000322F3" w:rsidRPr="000322F3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322F3" w:rsidRPr="000322F3">
        <w:rPr>
          <w:rFonts w:ascii="Times New Roman" w:hAnsi="Times New Roman" w:cs="Times New Roman"/>
          <w:sz w:val="23"/>
          <w:szCs w:val="23"/>
        </w:rPr>
        <w:t>Правского</w:t>
      </w:r>
      <w:proofErr w:type="spellEnd"/>
      <w:r w:rsidR="000322F3" w:rsidRPr="000322F3">
        <w:rPr>
          <w:rFonts w:ascii="Times New Roman" w:hAnsi="Times New Roman" w:cs="Times New Roman"/>
          <w:sz w:val="23"/>
          <w:szCs w:val="23"/>
        </w:rPr>
        <w:t xml:space="preserve"> Ильи Владимировича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0322F3">
        <w:rPr>
          <w:rFonts w:ascii="Times New Roman" w:hAnsi="Times New Roman" w:cs="Times New Roman"/>
          <w:sz w:val="23"/>
          <w:szCs w:val="23"/>
        </w:rPr>
        <w:t>лица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0322F3" w:rsidRPr="000322F3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0322F3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322F3" w:rsidRPr="000322F3">
        <w:rPr>
          <w:rFonts w:ascii="Times New Roman" w:hAnsi="Times New Roman" w:cs="Times New Roman"/>
          <w:sz w:val="23"/>
          <w:szCs w:val="23"/>
        </w:rPr>
        <w:t>Правским</w:t>
      </w:r>
      <w:proofErr w:type="spellEnd"/>
      <w:r w:rsidR="000322F3" w:rsidRPr="000322F3">
        <w:rPr>
          <w:rFonts w:ascii="Times New Roman" w:hAnsi="Times New Roman" w:cs="Times New Roman"/>
          <w:sz w:val="23"/>
          <w:szCs w:val="23"/>
        </w:rPr>
        <w:t xml:space="preserve"> И.В.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0322F3">
        <w:rPr>
          <w:rFonts w:ascii="Times New Roman" w:hAnsi="Times New Roman" w:cs="Times New Roman"/>
          <w:sz w:val="23"/>
          <w:szCs w:val="23"/>
        </w:rPr>
        <w:t>«Каталог».</w:t>
      </w:r>
    </w:p>
    <w:p w:rsidR="00A60F0E" w:rsidRDefault="00A60F0E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322F3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0322F3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0322F3" w:rsidRDefault="00A60F0E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F96701" w:rsidRPr="004A7A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6701" w:rsidRPr="004A7A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96701" w:rsidRPr="004A7A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bouticle</w:t>
        </w:r>
        <w:proofErr w:type="spellEnd"/>
        <w:r w:rsidR="00F96701" w:rsidRPr="004A7A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6701" w:rsidRPr="004A7A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0322F3" w:rsidRPr="000322F3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032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</w:t>
      </w:r>
      <w:r w:rsidR="000322F3">
        <w:rPr>
          <w:rFonts w:ascii="Times New Roman" w:hAnsi="Times New Roman" w:cs="Times New Roman"/>
          <w:sz w:val="23"/>
          <w:szCs w:val="23"/>
        </w:rPr>
        <w:t xml:space="preserve"> (если применим для действующей системы налогообложения Продавца)</w:t>
      </w:r>
      <w:r w:rsidRPr="002F0599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F0599" w:rsidRDefault="00FD08CD" w:rsidP="000322F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«Оплата».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0322F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03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«Сервис и помощь»</w:t>
      </w:r>
      <w:r w:rsidR="000322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E70B29" w:rsidRPr="00E70B29" w:rsidRDefault="00E70B29" w:rsidP="00032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0322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0322F3" w:rsidRDefault="000322F3" w:rsidP="000322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ИП Правский Илья Владимирович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ИНН: 504903805832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Р/с 40802810602470001220 в АО "АЛЬФА-БАНК"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БИК: 044525593</w:t>
      </w:r>
      <w:r w:rsidRPr="000322F3">
        <w:rPr>
          <w:rFonts w:ascii="Times New Roman" w:hAnsi="Times New Roman" w:cs="Times New Roman"/>
          <w:color w:val="262938"/>
          <w:sz w:val="23"/>
          <w:szCs w:val="23"/>
        </w:rPr>
        <w:br/>
      </w:r>
      <w:r w:rsidRPr="000322F3">
        <w:rPr>
          <w:rFonts w:ascii="Times New Roman" w:hAnsi="Times New Roman" w:cs="Times New Roman"/>
          <w:color w:val="262938"/>
          <w:sz w:val="23"/>
          <w:szCs w:val="23"/>
          <w:shd w:val="clear" w:color="auto" w:fill="FFFFFF"/>
        </w:rPr>
        <w:t>К/с: 30101810200000000593</w:t>
      </w:r>
      <w:bookmarkStart w:id="0" w:name="_GoBack"/>
      <w:bookmarkEnd w:id="0"/>
    </w:p>
    <w:sectPr w:rsidR="004A73AD" w:rsidRPr="000322F3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322F3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87EBF"/>
    <w:rsid w:val="00EC72CB"/>
    <w:rsid w:val="00F2667B"/>
    <w:rsid w:val="00F819E6"/>
    <w:rsid w:val="00F96701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35A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uticle.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Правский Илья Владимирович</cp:lastModifiedBy>
  <cp:revision>6</cp:revision>
  <dcterms:created xsi:type="dcterms:W3CDTF">2018-12-11T20:54:00Z</dcterms:created>
  <dcterms:modified xsi:type="dcterms:W3CDTF">2018-12-31T17:18:00Z</dcterms:modified>
</cp:coreProperties>
</file>