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5A3E" w14:textId="7E21EC2A" w:rsidR="00E1684F" w:rsidRDefault="00E1684F" w:rsidP="00E1684F">
      <w:pPr>
        <w:jc w:val="center"/>
        <w:rPr>
          <w:b/>
        </w:rPr>
      </w:pPr>
      <w:r w:rsidRPr="00E1684F">
        <w:rPr>
          <w:b/>
        </w:rPr>
        <w:t>Возврат товара.</w:t>
      </w:r>
    </w:p>
    <w:p w14:paraId="0CD25ADB" w14:textId="77777777" w:rsidR="00AC1265" w:rsidRDefault="00AC1265" w:rsidP="00E1684F">
      <w:pPr>
        <w:jc w:val="center"/>
        <w:rPr>
          <w:b/>
        </w:rPr>
      </w:pPr>
    </w:p>
    <w:p w14:paraId="5E5E9AF2" w14:textId="77777777" w:rsidR="00FF10E8" w:rsidRDefault="00FF10E8" w:rsidP="003B4F7A"/>
    <w:p w14:paraId="1EC26973" w14:textId="7D413A87" w:rsidR="00FF10E8" w:rsidRDefault="003B4F7A" w:rsidP="003B4F7A">
      <w:r>
        <w:t>Вернуть  не подошедший товар вы можете</w:t>
      </w:r>
      <w:r w:rsidR="00106CBA">
        <w:t xml:space="preserve">, </w:t>
      </w:r>
      <w:r>
        <w:t>заполнив за</w:t>
      </w:r>
      <w:r w:rsidR="00A023E5">
        <w:t>явление на возврат, в течение 3</w:t>
      </w:r>
      <w:r>
        <w:t>0 дней с момента получения заказа</w:t>
      </w:r>
      <w:r w:rsidR="00FF10E8">
        <w:t>.</w:t>
      </w:r>
    </w:p>
    <w:p w14:paraId="1B2257A9" w14:textId="77777777" w:rsidR="00106CBA" w:rsidRDefault="00106CBA" w:rsidP="003B4F7A"/>
    <w:p w14:paraId="063ADBB2" w14:textId="6E6B2255" w:rsidR="00FF10E8" w:rsidRDefault="00FF10E8" w:rsidP="00FF10E8">
      <w:r>
        <w:t xml:space="preserve">Стоимость товара без учета доставки будет возвращена вам наличными, либо на банковскую карту, с которой была произведена оплата </w:t>
      </w:r>
      <w:r w:rsidRPr="00FF10E8">
        <w:t>(в срок до 10</w:t>
      </w:r>
      <w:r>
        <w:t xml:space="preserve"> </w:t>
      </w:r>
      <w:r w:rsidRPr="00FF10E8">
        <w:t>рабочих  дней).</w:t>
      </w:r>
      <w:r>
        <w:t xml:space="preserve"> </w:t>
      </w:r>
    </w:p>
    <w:p w14:paraId="106208C6" w14:textId="77777777" w:rsidR="00FF10E8" w:rsidRDefault="00FF10E8" w:rsidP="00FF10E8"/>
    <w:p w14:paraId="18DD8B6F" w14:textId="28DB4F2B" w:rsidR="00FF10E8" w:rsidRDefault="00FF10E8" w:rsidP="00FF10E8">
      <w:r>
        <w:t>По вашему желанию, возвращенная су</w:t>
      </w:r>
      <w:r w:rsidR="00892D4F">
        <w:t xml:space="preserve">мма может быть зачислена на ваш </w:t>
      </w:r>
      <w:r>
        <w:t>персональный счет в интернет-магазине.  Вы также можете обменять не</w:t>
      </w:r>
      <w:r w:rsidR="00106CBA">
        <w:t xml:space="preserve"> </w:t>
      </w:r>
      <w:r>
        <w:t>подошедший товар на аналогичный в нашем шоу-руме.</w:t>
      </w:r>
    </w:p>
    <w:p w14:paraId="56B0AB84" w14:textId="725A9A47" w:rsidR="00FF10E8" w:rsidRDefault="00FF10E8" w:rsidP="00FF10E8"/>
    <w:p w14:paraId="2B50B37C" w14:textId="77777777" w:rsidR="00FF10E8" w:rsidRDefault="00FF10E8" w:rsidP="00FF10E8"/>
    <w:p w14:paraId="410752F1" w14:textId="65548570" w:rsidR="00FF10E8" w:rsidRPr="00FF10E8" w:rsidRDefault="00FF10E8" w:rsidP="00FF10E8">
      <w:pPr>
        <w:rPr>
          <w:b/>
        </w:rPr>
      </w:pPr>
      <w:r w:rsidRPr="00FF10E8">
        <w:rPr>
          <w:b/>
        </w:rPr>
        <w:t xml:space="preserve">Товары принимаются к возврату только в полной комплектации, при наличии целых бирок и ярлыков, при отсутствии следов носки и при наличии товарного чека. </w:t>
      </w:r>
    </w:p>
    <w:p w14:paraId="5737C93D" w14:textId="2232D65E" w:rsidR="00FF10E8" w:rsidRPr="00A023E5" w:rsidRDefault="00A023E5" w:rsidP="00A023E5">
      <w:pPr>
        <w:spacing w:before="240" w:after="240" w:line="231" w:lineRule="atLeast"/>
        <w:rPr>
          <w:rFonts w:ascii="Verdana" w:hAnsi="Verdana" w:cs="Times New Roman"/>
          <w:color w:val="000000"/>
          <w:sz w:val="18"/>
          <w:szCs w:val="18"/>
        </w:rPr>
      </w:pPr>
      <w:r w:rsidRPr="00995028">
        <w:rPr>
          <w:rFonts w:ascii="Verdana" w:hAnsi="Verdana" w:cs="Times New Roman"/>
          <w:color w:val="000000"/>
          <w:sz w:val="18"/>
          <w:szCs w:val="18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14:paraId="68CBFA88" w14:textId="57097C3E" w:rsidR="00FF10E8" w:rsidRDefault="00FF10E8" w:rsidP="003B4F7A"/>
    <w:p w14:paraId="7082BA84" w14:textId="5CBC235F" w:rsidR="00106CBA" w:rsidRDefault="00106CBA" w:rsidP="003B4F7A">
      <w:r>
        <w:t xml:space="preserve">Возврат можно осуществить лично или выслать почтовым отправлением по адресу: </w:t>
      </w:r>
      <w:r w:rsidR="00063D89" w:rsidRPr="00063D89">
        <w:t>123060 г. Москва, ул. Маршала Рыбалко, д. 2, к. 6, апп. 340, студия "Mariashi".</w:t>
      </w:r>
      <w:bookmarkStart w:id="0" w:name="_GoBack"/>
      <w:bookmarkEnd w:id="0"/>
    </w:p>
    <w:p w14:paraId="7422DC61" w14:textId="77777777" w:rsidR="00106CBA" w:rsidRDefault="00106CBA" w:rsidP="003B4F7A"/>
    <w:p w14:paraId="76C0A1BB" w14:textId="60F6BF81" w:rsidR="00106CBA" w:rsidRDefault="00106CBA" w:rsidP="00106CBA">
      <w:r w:rsidRPr="00393A2A">
        <w:t xml:space="preserve">Отправка посылки осуществляется за счет покупателя. Товар не должен отправляться наложенным платежом. </w:t>
      </w:r>
    </w:p>
    <w:p w14:paraId="7C174D5E" w14:textId="77777777" w:rsidR="00393A2A" w:rsidRPr="00393A2A" w:rsidRDefault="00393A2A" w:rsidP="00393A2A"/>
    <w:p w14:paraId="487A0A20" w14:textId="0CE33E7A" w:rsidR="001933E9" w:rsidRDefault="001933E9" w:rsidP="00393A2A">
      <w:r>
        <w:t xml:space="preserve">Возврату не подлежат: </w:t>
      </w:r>
    </w:p>
    <w:p w14:paraId="5B2EA055" w14:textId="77777777" w:rsidR="001933E9" w:rsidRPr="004455C9" w:rsidRDefault="001933E9" w:rsidP="001933E9">
      <w:pPr>
        <w:pStyle w:val="textarticlerest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</w:rPr>
      </w:pPr>
      <w:r w:rsidRPr="004455C9">
        <w:rPr>
          <w:rStyle w:val="a5"/>
          <w:rFonts w:ascii="Arial" w:hAnsi="Arial" w:cs="Arial"/>
          <w:color w:val="000000"/>
          <w:bdr w:val="none" w:sz="0" w:space="0" w:color="auto" w:frame="1"/>
        </w:rPr>
        <w:t>согласно постановлению</w:t>
      </w:r>
      <w:r w:rsidRPr="004455C9"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</w:rPr>
        <w:t> </w:t>
      </w:r>
      <w:r w:rsidRPr="004455C9">
        <w:rPr>
          <w:rStyle w:val="a5"/>
          <w:rFonts w:ascii="Arial" w:hAnsi="Arial" w:cs="Arial"/>
          <w:color w:val="000000"/>
          <w:bdr w:val="none" w:sz="0" w:space="0" w:color="auto" w:frame="1"/>
        </w:rPr>
        <w:t>Правительства РФ от 19 января 1998 г. №55 возврату и обмену не подлежат следующие товары:</w:t>
      </w:r>
    </w:p>
    <w:p w14:paraId="26C9B466" w14:textId="77777777" w:rsidR="001933E9" w:rsidRPr="004455C9" w:rsidRDefault="001933E9" w:rsidP="001933E9">
      <w:pPr>
        <w:pStyle w:val="textarticlelist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</w:rPr>
      </w:pPr>
      <w:r w:rsidRPr="004455C9">
        <w:rPr>
          <w:rStyle w:val="a5"/>
          <w:rFonts w:ascii="Arial" w:hAnsi="Arial" w:cs="Arial"/>
          <w:color w:val="000000"/>
          <w:bdr w:val="none" w:sz="0" w:space="0" w:color="auto" w:frame="1"/>
        </w:rPr>
        <w:t>- швейные и трикотажные бельевые изделия, чулочно-носочные изделия</w:t>
      </w:r>
    </w:p>
    <w:p w14:paraId="231A6687" w14:textId="77777777" w:rsidR="001933E9" w:rsidRPr="004455C9" w:rsidRDefault="001933E9" w:rsidP="001933E9">
      <w:pPr>
        <w:pStyle w:val="textarticlelist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</w:rPr>
      </w:pPr>
      <w:r w:rsidRPr="004455C9">
        <w:rPr>
          <w:rStyle w:val="a5"/>
          <w:rFonts w:ascii="Arial" w:hAnsi="Arial" w:cs="Arial"/>
          <w:color w:val="000000"/>
          <w:bdr w:val="none" w:sz="0" w:space="0" w:color="auto" w:frame="1"/>
        </w:rPr>
        <w:t>- купальники, плавки, трусы (в том числе спортивные).</w:t>
      </w:r>
    </w:p>
    <w:p w14:paraId="46DC08BB" w14:textId="77777777" w:rsidR="001933E9" w:rsidRPr="004455C9" w:rsidRDefault="001933E9" w:rsidP="001933E9">
      <w:pPr>
        <w:rPr>
          <w:rFonts w:cs="Arial"/>
        </w:rPr>
      </w:pPr>
    </w:p>
    <w:p w14:paraId="0E332567" w14:textId="77777777" w:rsidR="001933E9" w:rsidRPr="00393A2A" w:rsidRDefault="001933E9" w:rsidP="00393A2A"/>
    <w:p w14:paraId="14333511" w14:textId="77777777" w:rsidR="00393A2A" w:rsidRDefault="00393A2A" w:rsidP="004455C9">
      <w:pPr>
        <w:jc w:val="center"/>
        <w:rPr>
          <w:rFonts w:cs="Arial"/>
        </w:rPr>
      </w:pPr>
    </w:p>
    <w:p w14:paraId="650E0FA3" w14:textId="74324B8D" w:rsidR="00183DC7" w:rsidRPr="00E1684F" w:rsidRDefault="003B4F7A" w:rsidP="003B4F7A">
      <w:pPr>
        <w:rPr>
          <w:rFonts w:cs="Arial"/>
          <w:b/>
        </w:rPr>
      </w:pPr>
      <w:r w:rsidRPr="00E1684F">
        <w:rPr>
          <w:rFonts w:cs="Arial"/>
          <w:b/>
        </w:rPr>
        <w:t>Возврат товара не</w:t>
      </w:r>
      <w:r w:rsidR="000B3654" w:rsidRPr="00E1684F">
        <w:rPr>
          <w:rFonts w:cs="Arial"/>
          <w:b/>
        </w:rPr>
        <w:t>надлежащего качества.</w:t>
      </w:r>
    </w:p>
    <w:p w14:paraId="7051D689" w14:textId="77777777" w:rsidR="003B4F7A" w:rsidRDefault="003B4F7A" w:rsidP="003B4F7A">
      <w:pPr>
        <w:rPr>
          <w:rFonts w:cs="Arial"/>
        </w:rPr>
      </w:pPr>
    </w:p>
    <w:p w14:paraId="7A36C28E" w14:textId="1A865689" w:rsidR="003B4F7A" w:rsidRDefault="003B4F7A" w:rsidP="003B4F7A">
      <w:pPr>
        <w:rPr>
          <w:rFonts w:cs="Arial"/>
        </w:rPr>
      </w:pPr>
      <w:r>
        <w:rPr>
          <w:rFonts w:cs="Arial"/>
        </w:rPr>
        <w:t>При обнаружении у товара производственного брака вы можете направить заявление на в</w:t>
      </w:r>
      <w:r w:rsidR="000B3654">
        <w:rPr>
          <w:rFonts w:cs="Arial"/>
        </w:rPr>
        <w:t xml:space="preserve">озврат в электронном </w:t>
      </w:r>
      <w:r>
        <w:rPr>
          <w:rFonts w:cs="Arial"/>
        </w:rPr>
        <w:t>виде</w:t>
      </w:r>
      <w:r w:rsidR="000B3654">
        <w:rPr>
          <w:rFonts w:cs="Arial"/>
        </w:rPr>
        <w:t xml:space="preserve"> на почту </w:t>
      </w:r>
      <w:hyperlink r:id="rId7" w:history="1">
        <w:r w:rsidR="000B3654" w:rsidRPr="008E1062">
          <w:rPr>
            <w:rStyle w:val="a6"/>
            <w:rFonts w:cs="Arial"/>
            <w:lang w:val="en-US"/>
          </w:rPr>
          <w:t>studio</w:t>
        </w:r>
        <w:r w:rsidR="000B3654" w:rsidRPr="0045787E">
          <w:rPr>
            <w:rStyle w:val="a6"/>
            <w:rFonts w:cs="Arial"/>
          </w:rPr>
          <w:t>@</w:t>
        </w:r>
        <w:r w:rsidR="000B3654" w:rsidRPr="008E1062">
          <w:rPr>
            <w:rStyle w:val="a6"/>
            <w:rFonts w:cs="Arial"/>
            <w:lang w:val="en-US"/>
          </w:rPr>
          <w:t>mariashi</w:t>
        </w:r>
        <w:r w:rsidR="000B3654" w:rsidRPr="0045787E">
          <w:rPr>
            <w:rStyle w:val="a6"/>
            <w:rFonts w:cs="Arial"/>
          </w:rPr>
          <w:t>.</w:t>
        </w:r>
        <w:r w:rsidR="000B3654" w:rsidRPr="008E1062">
          <w:rPr>
            <w:rStyle w:val="a6"/>
            <w:rFonts w:cs="Arial"/>
            <w:lang w:val="en-US"/>
          </w:rPr>
          <w:t>com</w:t>
        </w:r>
      </w:hyperlink>
      <w:r>
        <w:rPr>
          <w:rFonts w:cs="Arial"/>
        </w:rPr>
        <w:t xml:space="preserve">, приложив фото выявленного брака. После рассмотрения заявления претензионной комиссией (в течение 3-х рабочих дней) вам будет направлен ответ о подтверждении возврата, либо мотивированный отказ в возврате денежных средств. </w:t>
      </w:r>
    </w:p>
    <w:p w14:paraId="5C9C72AB" w14:textId="77777777" w:rsidR="00E1684F" w:rsidRDefault="00E1684F" w:rsidP="003B4F7A">
      <w:pPr>
        <w:rPr>
          <w:rFonts w:cs="Arial"/>
        </w:rPr>
      </w:pPr>
    </w:p>
    <w:p w14:paraId="5E9518F1" w14:textId="18EACAF7" w:rsidR="00AC1265" w:rsidRPr="00AC1265" w:rsidRDefault="00AD2539" w:rsidP="00175C5D">
      <w:pPr>
        <w:rPr>
          <w:rFonts w:cs="Arial"/>
        </w:rPr>
      </w:pPr>
      <w:r>
        <w:rPr>
          <w:rFonts w:cs="Arial"/>
        </w:rPr>
        <w:t>При подтверждении</w:t>
      </w:r>
      <w:r w:rsidR="003B4F7A">
        <w:rPr>
          <w:rFonts w:cs="Arial"/>
        </w:rPr>
        <w:t xml:space="preserve"> возврата по браку, возврат производится также</w:t>
      </w:r>
      <w:r w:rsidR="00E1684F">
        <w:rPr>
          <w:rFonts w:cs="Arial"/>
        </w:rPr>
        <w:t>,</w:t>
      </w:r>
      <w:r w:rsidR="003B4F7A">
        <w:rPr>
          <w:rFonts w:cs="Arial"/>
        </w:rPr>
        <w:t xml:space="preserve"> как в случае </w:t>
      </w:r>
      <w:r w:rsidR="000B3654">
        <w:rPr>
          <w:rFonts w:cs="Arial"/>
        </w:rPr>
        <w:t>с товаром надлежащего качества, но в этом случае все расходы по пересылке возмещаются магазином.</w:t>
      </w:r>
    </w:p>
    <w:sectPr w:rsidR="00AC1265" w:rsidRPr="00AC1265" w:rsidSect="009B18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0E8C6" w14:textId="77777777" w:rsidR="00942C53" w:rsidRDefault="00942C53" w:rsidP="00393A2A">
      <w:r>
        <w:separator/>
      </w:r>
    </w:p>
  </w:endnote>
  <w:endnote w:type="continuationSeparator" w:id="0">
    <w:p w14:paraId="5E35433D" w14:textId="77777777" w:rsidR="00942C53" w:rsidRDefault="00942C53" w:rsidP="0039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8DE8" w14:textId="77777777" w:rsidR="00942C53" w:rsidRDefault="00942C53" w:rsidP="00393A2A">
      <w:r>
        <w:separator/>
      </w:r>
    </w:p>
  </w:footnote>
  <w:footnote w:type="continuationSeparator" w:id="0">
    <w:p w14:paraId="019D4F8E" w14:textId="77777777" w:rsidR="00942C53" w:rsidRDefault="00942C53" w:rsidP="0039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D7"/>
    <w:multiLevelType w:val="multilevel"/>
    <w:tmpl w:val="45F8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440B"/>
    <w:multiLevelType w:val="multilevel"/>
    <w:tmpl w:val="266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83179"/>
    <w:multiLevelType w:val="multilevel"/>
    <w:tmpl w:val="7DC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D19FA"/>
    <w:multiLevelType w:val="multilevel"/>
    <w:tmpl w:val="7B48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2317A"/>
    <w:multiLevelType w:val="multilevel"/>
    <w:tmpl w:val="A6A0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4375E"/>
    <w:multiLevelType w:val="multilevel"/>
    <w:tmpl w:val="B25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810FA"/>
    <w:multiLevelType w:val="multilevel"/>
    <w:tmpl w:val="189C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F53DD"/>
    <w:multiLevelType w:val="hybridMultilevel"/>
    <w:tmpl w:val="18469E98"/>
    <w:lvl w:ilvl="0" w:tplc="1A4EA98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5D"/>
    <w:rsid w:val="00063D89"/>
    <w:rsid w:val="000B3654"/>
    <w:rsid w:val="00106CBA"/>
    <w:rsid w:val="00175C5D"/>
    <w:rsid w:val="00183DC7"/>
    <w:rsid w:val="001933E9"/>
    <w:rsid w:val="00293507"/>
    <w:rsid w:val="00393A2A"/>
    <w:rsid w:val="003A5BE7"/>
    <w:rsid w:val="003B4BEE"/>
    <w:rsid w:val="003B4F7A"/>
    <w:rsid w:val="003F457B"/>
    <w:rsid w:val="00434AC8"/>
    <w:rsid w:val="004455C9"/>
    <w:rsid w:val="0045787E"/>
    <w:rsid w:val="00810287"/>
    <w:rsid w:val="00892D4F"/>
    <w:rsid w:val="00942C53"/>
    <w:rsid w:val="00946384"/>
    <w:rsid w:val="009B186A"/>
    <w:rsid w:val="00A023E5"/>
    <w:rsid w:val="00A94E10"/>
    <w:rsid w:val="00AC1265"/>
    <w:rsid w:val="00AD2539"/>
    <w:rsid w:val="00C024E9"/>
    <w:rsid w:val="00E1684F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7B2D6"/>
  <w14:defaultImageDpi w14:val="300"/>
  <w15:docId w15:val="{592CF7AF-EC52-4AD7-A5B9-E59E4B3D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C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5C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C5D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5C5D"/>
    <w:rPr>
      <w:rFonts w:ascii="Times" w:hAnsi="Times"/>
      <w:b/>
      <w:bCs/>
      <w:sz w:val="27"/>
      <w:szCs w:val="27"/>
    </w:rPr>
  </w:style>
  <w:style w:type="paragraph" w:customStyle="1" w:styleId="big">
    <w:name w:val="big"/>
    <w:basedOn w:val="a"/>
    <w:rsid w:val="00175C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175C5D"/>
    <w:rPr>
      <w:b/>
      <w:bCs/>
    </w:rPr>
  </w:style>
  <w:style w:type="paragraph" w:styleId="a4">
    <w:name w:val="Normal (Web)"/>
    <w:basedOn w:val="a"/>
    <w:uiPriority w:val="99"/>
    <w:semiHidden/>
    <w:unhideWhenUsed/>
    <w:rsid w:val="00175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175C5D"/>
    <w:rPr>
      <w:i/>
      <w:iCs/>
    </w:rPr>
  </w:style>
  <w:style w:type="character" w:styleId="a6">
    <w:name w:val="Hyperlink"/>
    <w:basedOn w:val="a0"/>
    <w:uiPriority w:val="99"/>
    <w:unhideWhenUsed/>
    <w:rsid w:val="00175C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C5D"/>
  </w:style>
  <w:style w:type="paragraph" w:styleId="a7">
    <w:name w:val="List Paragraph"/>
    <w:basedOn w:val="a"/>
    <w:uiPriority w:val="34"/>
    <w:qFormat/>
    <w:rsid w:val="00175C5D"/>
    <w:pPr>
      <w:ind w:left="720"/>
      <w:contextualSpacing/>
    </w:pPr>
  </w:style>
  <w:style w:type="paragraph" w:customStyle="1" w:styleId="textarticlerest">
    <w:name w:val="text_article_rest"/>
    <w:basedOn w:val="a"/>
    <w:rsid w:val="004455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articlelist">
    <w:name w:val="text_article_list"/>
    <w:basedOn w:val="a"/>
    <w:rsid w:val="004455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93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A2A"/>
  </w:style>
  <w:style w:type="paragraph" w:styleId="aa">
    <w:name w:val="footer"/>
    <w:basedOn w:val="a"/>
    <w:link w:val="ab"/>
    <w:uiPriority w:val="99"/>
    <w:unhideWhenUsed/>
    <w:rsid w:val="00393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967">
          <w:marLeft w:val="300"/>
          <w:marRight w:val="0"/>
          <w:marTop w:val="16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329">
          <w:marLeft w:val="300"/>
          <w:marRight w:val="0"/>
          <w:marTop w:val="16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084">
          <w:marLeft w:val="300"/>
          <w:marRight w:val="0"/>
          <w:marTop w:val="16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823">
          <w:marLeft w:val="300"/>
          <w:marRight w:val="0"/>
          <w:marTop w:val="16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io@marias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>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 m</dc:creator>
  <cp:keywords/>
  <dc:description/>
  <cp:lastModifiedBy>Константин Клишин</cp:lastModifiedBy>
  <cp:revision>5</cp:revision>
  <cp:lastPrinted>2015-10-16T14:40:00Z</cp:lastPrinted>
  <dcterms:created xsi:type="dcterms:W3CDTF">2015-10-23T14:02:00Z</dcterms:created>
  <dcterms:modified xsi:type="dcterms:W3CDTF">2016-03-22T09:00:00Z</dcterms:modified>
</cp:coreProperties>
</file>