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60B" w:rsidRPr="00E05951" w:rsidRDefault="0024560B" w:rsidP="00D14BDF">
      <w:pPr>
        <w:jc w:val="center"/>
        <w:rPr>
          <w:b/>
          <w:sz w:val="96"/>
          <w:szCs w:val="96"/>
        </w:rPr>
      </w:pPr>
      <w:r w:rsidRPr="00E05951">
        <w:rPr>
          <w:b/>
          <w:sz w:val="96"/>
          <w:szCs w:val="96"/>
        </w:rPr>
        <w:t>Оптовый прайс-лист</w:t>
      </w:r>
      <w:r>
        <w:rPr>
          <w:b/>
          <w:sz w:val="96"/>
          <w:szCs w:val="96"/>
        </w:rPr>
        <w:t xml:space="preserve"> </w:t>
      </w:r>
    </w:p>
    <w:p w:rsidR="0024560B" w:rsidRDefault="0024560B" w:rsidP="00D14BDF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Коллекция «Рокфор</w:t>
      </w:r>
      <w:r w:rsidRPr="00E05951">
        <w:rPr>
          <w:b/>
          <w:sz w:val="96"/>
          <w:szCs w:val="96"/>
        </w:rPr>
        <w:t>»</w:t>
      </w:r>
    </w:p>
    <w:p w:rsidR="0024560B" w:rsidRDefault="0024560B" w:rsidP="00D14BDF">
      <w:pPr>
        <w:jc w:val="center"/>
        <w:rPr>
          <w:b/>
          <w:sz w:val="96"/>
          <w:szCs w:val="96"/>
        </w:rPr>
      </w:pPr>
      <w:r w:rsidRPr="004329D1">
        <w:rPr>
          <w:b/>
          <w:noProof/>
          <w:sz w:val="96"/>
          <w:szCs w:val="9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29.6pt;height:83.4pt;visibility:visible">
            <v:imagedata r:id="rId4" o:title=""/>
          </v:shape>
        </w:pict>
      </w:r>
    </w:p>
    <w:p w:rsidR="0024560B" w:rsidRDefault="0024560B" w:rsidP="00D14BDF">
      <w:pPr>
        <w:jc w:val="center"/>
        <w:rPr>
          <w:sz w:val="56"/>
          <w:szCs w:val="56"/>
        </w:rPr>
      </w:pPr>
      <w:r>
        <w:rPr>
          <w:sz w:val="56"/>
          <w:szCs w:val="56"/>
        </w:rPr>
        <w:t>Мы отшиваем свои модели под заказ, поэтому можем изготовить для Вас любые размеры в любом количестве.</w:t>
      </w:r>
    </w:p>
    <w:p w:rsidR="0024560B" w:rsidRPr="00634164" w:rsidRDefault="0024560B" w:rsidP="00D14BDF">
      <w:pPr>
        <w:jc w:val="center"/>
        <w:rPr>
          <w:sz w:val="56"/>
          <w:szCs w:val="56"/>
          <w:lang w:val="en-US"/>
        </w:rPr>
      </w:pPr>
      <w:r>
        <w:rPr>
          <w:sz w:val="56"/>
          <w:szCs w:val="56"/>
        </w:rPr>
        <w:t>info@fluffyann.</w:t>
      </w:r>
      <w:r>
        <w:rPr>
          <w:sz w:val="56"/>
          <w:szCs w:val="56"/>
          <w:lang w:val="en-US"/>
        </w:rPr>
        <w:t>ru</w:t>
      </w:r>
    </w:p>
    <w:p w:rsidR="0024560B" w:rsidRDefault="0024560B" w:rsidP="00D14BDF">
      <w:pPr>
        <w:jc w:val="center"/>
        <w:rPr>
          <w:sz w:val="56"/>
          <w:szCs w:val="56"/>
        </w:rPr>
      </w:pPr>
      <w:r w:rsidRPr="00E05951">
        <w:rPr>
          <w:sz w:val="56"/>
          <w:szCs w:val="56"/>
        </w:rPr>
        <w:t>8 (926) 652-39-00</w:t>
      </w:r>
    </w:p>
    <w:p w:rsidR="0024560B" w:rsidRDefault="0024560B" w:rsidP="00D14BDF">
      <w:pPr>
        <w:jc w:val="center"/>
        <w:rPr>
          <w:sz w:val="56"/>
          <w:szCs w:val="56"/>
        </w:rPr>
      </w:pPr>
      <w:r w:rsidRPr="004329D1">
        <w:rPr>
          <w:noProof/>
          <w:sz w:val="56"/>
          <w:szCs w:val="56"/>
          <w:lang w:eastAsia="ru-RU"/>
        </w:rPr>
        <w:pict>
          <v:shape id="_x0000_i1026" type="#_x0000_t75" style="width:149.4pt;height:209.4pt;visibility:visible">
            <v:imagedata r:id="rId5" o:title=""/>
          </v:shape>
        </w:pict>
      </w:r>
      <w:r w:rsidRPr="004329D1">
        <w:rPr>
          <w:noProof/>
          <w:sz w:val="56"/>
          <w:szCs w:val="56"/>
          <w:lang w:eastAsia="ru-RU"/>
        </w:rPr>
        <w:pict>
          <v:shape id="Рисунок 3" o:spid="_x0000_i1027" type="#_x0000_t75" style="width:149.4pt;height:207.6pt;visibility:visible">
            <v:imagedata r:id="rId6" o:title=""/>
          </v:shape>
        </w:pict>
      </w:r>
      <w:r w:rsidRPr="004329D1">
        <w:rPr>
          <w:noProof/>
          <w:sz w:val="56"/>
          <w:szCs w:val="56"/>
          <w:lang w:eastAsia="ru-RU"/>
        </w:rPr>
        <w:pict>
          <v:shape id="Рисунок 4" o:spid="_x0000_i1028" type="#_x0000_t75" style="width:153.6pt;height:217.2pt;visibility:visible">
            <v:imagedata r:id="rId7" o:title=""/>
          </v:shape>
        </w:pict>
      </w:r>
    </w:p>
    <w:p w:rsidR="0024560B" w:rsidRPr="00D14BDF" w:rsidRDefault="0024560B" w:rsidP="00D14BDF">
      <w:pPr>
        <w:jc w:val="center"/>
        <w:rPr>
          <w:sz w:val="28"/>
          <w:szCs w:val="28"/>
        </w:rPr>
      </w:pPr>
      <w:r w:rsidRPr="00D14BDF">
        <w:rPr>
          <w:sz w:val="28"/>
          <w:szCs w:val="28"/>
        </w:rPr>
        <w:t>Коллекция «Рокфор»</w:t>
      </w:r>
    </w:p>
    <w:p w:rsidR="0024560B" w:rsidRPr="00D14BDF" w:rsidRDefault="0024560B" w:rsidP="00D14BDF">
      <w:pPr>
        <w:jc w:val="center"/>
        <w:rPr>
          <w:sz w:val="28"/>
          <w:szCs w:val="28"/>
        </w:rPr>
      </w:pPr>
      <w:r w:rsidRPr="00D14BDF">
        <w:rPr>
          <w:sz w:val="28"/>
          <w:szCs w:val="28"/>
        </w:rPr>
        <w:t xml:space="preserve">Артикул: </w:t>
      </w:r>
      <w:r w:rsidRPr="00D14BDF">
        <w:rPr>
          <w:sz w:val="28"/>
          <w:szCs w:val="28"/>
          <w:lang w:val="en-US"/>
        </w:rPr>
        <w:t>FA</w:t>
      </w:r>
      <w:r w:rsidRPr="00D14BDF">
        <w:rPr>
          <w:sz w:val="28"/>
          <w:szCs w:val="28"/>
        </w:rPr>
        <w:t>034</w:t>
      </w:r>
    </w:p>
    <w:p w:rsidR="0024560B" w:rsidRPr="002937DE" w:rsidRDefault="0024560B" w:rsidP="00D14BDF">
      <w:pPr>
        <w:jc w:val="center"/>
        <w:rPr>
          <w:sz w:val="24"/>
          <w:szCs w:val="24"/>
        </w:rPr>
      </w:pPr>
      <w:r w:rsidRPr="002937DE">
        <w:rPr>
          <w:sz w:val="24"/>
          <w:szCs w:val="24"/>
        </w:rPr>
        <w:t>Платье трапециевидного силуэта, с небольшим расширением книзу, длиной до середины бедра. На</w:t>
      </w:r>
      <w:r w:rsidRPr="002937DE">
        <w:rPr>
          <w:sz w:val="24"/>
          <w:szCs w:val="24"/>
        </w:rPr>
        <w:br/>
        <w:t>переде фигурный вырез горловины оформлен декоративным шнуром.</w:t>
      </w:r>
      <w:r w:rsidRPr="002937DE">
        <w:rPr>
          <w:sz w:val="24"/>
          <w:szCs w:val="24"/>
        </w:rPr>
        <w:br/>
        <w:t>Состав ткани: 85%вискоза\15%полиэстер</w:t>
      </w:r>
      <w:r w:rsidRPr="002937DE">
        <w:rPr>
          <w:sz w:val="24"/>
          <w:szCs w:val="24"/>
        </w:rPr>
        <w:br/>
      </w:r>
      <w:r w:rsidRPr="002937DE">
        <w:rPr>
          <w:sz w:val="24"/>
          <w:szCs w:val="24"/>
        </w:rPr>
        <w:br/>
        <w:t>Размеры: 40-54</w:t>
      </w:r>
    </w:p>
    <w:p w:rsidR="0024560B" w:rsidRPr="002937DE" w:rsidRDefault="0024560B" w:rsidP="003F1BD3">
      <w:pPr>
        <w:jc w:val="center"/>
        <w:rPr>
          <w:sz w:val="24"/>
          <w:szCs w:val="24"/>
        </w:rPr>
      </w:pPr>
      <w:r w:rsidRPr="002937DE">
        <w:rPr>
          <w:sz w:val="24"/>
          <w:szCs w:val="24"/>
        </w:rPr>
        <w:t>Цена опт: 2600р</w:t>
      </w:r>
    </w:p>
    <w:p w:rsidR="0024560B" w:rsidRPr="002937DE" w:rsidRDefault="0024560B" w:rsidP="00D14BDF">
      <w:pPr>
        <w:jc w:val="center"/>
        <w:rPr>
          <w:sz w:val="24"/>
          <w:szCs w:val="24"/>
        </w:rPr>
      </w:pPr>
      <w:r w:rsidRPr="002937DE">
        <w:rPr>
          <w:sz w:val="24"/>
          <w:szCs w:val="24"/>
        </w:rPr>
        <w:t>Р</w:t>
      </w:r>
      <w:r>
        <w:rPr>
          <w:sz w:val="24"/>
          <w:szCs w:val="24"/>
        </w:rPr>
        <w:t>екомендуемая розничная цена: 4</w:t>
      </w:r>
      <w:r w:rsidRPr="002937DE">
        <w:rPr>
          <w:sz w:val="24"/>
          <w:szCs w:val="24"/>
        </w:rPr>
        <w:t>600р</w:t>
      </w:r>
    </w:p>
    <w:p w:rsidR="0024560B" w:rsidRDefault="0024560B" w:rsidP="00D14BDF">
      <w:pPr>
        <w:jc w:val="center"/>
        <w:rPr>
          <w:sz w:val="28"/>
          <w:szCs w:val="28"/>
        </w:rPr>
      </w:pPr>
      <w:r w:rsidRPr="004329D1">
        <w:rPr>
          <w:noProof/>
          <w:sz w:val="28"/>
          <w:szCs w:val="28"/>
          <w:lang w:eastAsia="ru-RU"/>
        </w:rPr>
        <w:pict>
          <v:shape id="Рисунок 5" o:spid="_x0000_i1029" type="#_x0000_t75" style="width:160.2pt;height:222pt;visibility:visible">
            <v:imagedata r:id="rId8" o:title=""/>
          </v:shape>
        </w:pict>
      </w:r>
      <w:r w:rsidRPr="004329D1">
        <w:rPr>
          <w:noProof/>
          <w:sz w:val="28"/>
          <w:szCs w:val="28"/>
          <w:lang w:eastAsia="ru-RU"/>
        </w:rPr>
        <w:pict>
          <v:shape id="Рисунок 6" o:spid="_x0000_i1030" type="#_x0000_t75" style="width:167.4pt;height:234pt;visibility:visible">
            <v:imagedata r:id="rId9" o:title=""/>
          </v:shape>
        </w:pict>
      </w:r>
      <w:r w:rsidRPr="004329D1">
        <w:rPr>
          <w:noProof/>
          <w:sz w:val="28"/>
          <w:szCs w:val="28"/>
          <w:lang w:eastAsia="ru-RU"/>
        </w:rPr>
        <w:pict>
          <v:shape id="Рисунок 7" o:spid="_x0000_i1031" type="#_x0000_t75" style="width:169.8pt;height:238.2pt;visibility:visible">
            <v:imagedata r:id="rId10" o:title=""/>
          </v:shape>
        </w:pict>
      </w:r>
      <w:r w:rsidRPr="004329D1">
        <w:rPr>
          <w:noProof/>
          <w:sz w:val="28"/>
          <w:szCs w:val="28"/>
          <w:lang w:eastAsia="ru-RU"/>
        </w:rPr>
        <w:pict>
          <v:shape id="Рисунок 8" o:spid="_x0000_i1032" type="#_x0000_t75" style="width:168pt;height:235.2pt;visibility:visible">
            <v:imagedata r:id="rId11" o:title=""/>
          </v:shape>
        </w:pict>
      </w:r>
    </w:p>
    <w:p w:rsidR="0024560B" w:rsidRPr="00D14BDF" w:rsidRDefault="0024560B" w:rsidP="00D14BDF">
      <w:pPr>
        <w:jc w:val="center"/>
        <w:rPr>
          <w:sz w:val="28"/>
          <w:szCs w:val="28"/>
        </w:rPr>
      </w:pPr>
      <w:r w:rsidRPr="00D14BDF">
        <w:rPr>
          <w:sz w:val="28"/>
          <w:szCs w:val="28"/>
        </w:rPr>
        <w:t>Коллекция «Рокфор»</w:t>
      </w:r>
    </w:p>
    <w:p w:rsidR="0024560B" w:rsidRPr="00D14BDF" w:rsidRDefault="0024560B" w:rsidP="00D14BDF">
      <w:pPr>
        <w:jc w:val="center"/>
        <w:rPr>
          <w:sz w:val="28"/>
          <w:szCs w:val="28"/>
        </w:rPr>
      </w:pPr>
      <w:r w:rsidRPr="00D14BDF">
        <w:rPr>
          <w:sz w:val="28"/>
          <w:szCs w:val="28"/>
        </w:rPr>
        <w:t xml:space="preserve">Артикул: </w:t>
      </w:r>
      <w:r w:rsidRPr="00D14BDF">
        <w:rPr>
          <w:sz w:val="28"/>
          <w:szCs w:val="28"/>
          <w:lang w:val="en-US"/>
        </w:rPr>
        <w:t>FA</w:t>
      </w:r>
      <w:r w:rsidRPr="00D14BDF">
        <w:rPr>
          <w:sz w:val="28"/>
          <w:szCs w:val="28"/>
        </w:rPr>
        <w:t>032</w:t>
      </w:r>
    </w:p>
    <w:p w:rsidR="0024560B" w:rsidRPr="003F1BD3" w:rsidRDefault="0024560B" w:rsidP="00D14BDF">
      <w:pPr>
        <w:jc w:val="center"/>
        <w:rPr>
          <w:sz w:val="24"/>
          <w:szCs w:val="24"/>
        </w:rPr>
      </w:pPr>
      <w:r w:rsidRPr="003F1BD3">
        <w:rPr>
          <w:sz w:val="24"/>
          <w:szCs w:val="24"/>
        </w:rPr>
        <w:t>Платье с большим объемом в верхней части, отрезное по линии талии, длиной ниже колена. В</w:t>
      </w:r>
      <w:r w:rsidRPr="003F1BD3">
        <w:rPr>
          <w:sz w:val="24"/>
          <w:szCs w:val="24"/>
        </w:rPr>
        <w:br/>
        <w:t>удлиненном плечевом шве разрез. Также разрез спереди над правым бедром. К платью прилагается</w:t>
      </w:r>
      <w:r w:rsidRPr="003F1BD3">
        <w:rPr>
          <w:sz w:val="24"/>
          <w:szCs w:val="24"/>
        </w:rPr>
        <w:br/>
        <w:t>фартук с косыми бортами, завязывающийся на талии. Горловина застегивается на пуговицы и</w:t>
      </w:r>
      <w:r w:rsidRPr="003F1BD3">
        <w:rPr>
          <w:sz w:val="24"/>
          <w:szCs w:val="24"/>
        </w:rPr>
        <w:br/>
        <w:t>навесные петли.</w:t>
      </w:r>
      <w:r w:rsidRPr="003F1BD3">
        <w:rPr>
          <w:sz w:val="24"/>
          <w:szCs w:val="24"/>
        </w:rPr>
        <w:br/>
        <w:t>Состав ткани: 85%вискоза\15%полиэстер</w:t>
      </w:r>
      <w:r w:rsidRPr="003F1BD3">
        <w:rPr>
          <w:sz w:val="24"/>
          <w:szCs w:val="24"/>
        </w:rPr>
        <w:br/>
        <w:t>Размеры 40-54</w:t>
      </w:r>
    </w:p>
    <w:p w:rsidR="0024560B" w:rsidRDefault="0024560B" w:rsidP="00D14BDF">
      <w:pPr>
        <w:jc w:val="center"/>
        <w:rPr>
          <w:sz w:val="24"/>
          <w:szCs w:val="24"/>
        </w:rPr>
      </w:pPr>
      <w:r w:rsidRPr="003F1BD3">
        <w:rPr>
          <w:sz w:val="24"/>
          <w:szCs w:val="24"/>
        </w:rPr>
        <w:t>Цена</w:t>
      </w:r>
      <w:r>
        <w:rPr>
          <w:sz w:val="24"/>
          <w:szCs w:val="24"/>
        </w:rPr>
        <w:t xml:space="preserve"> опт </w:t>
      </w:r>
      <w:r w:rsidRPr="003F1BD3">
        <w:rPr>
          <w:sz w:val="24"/>
          <w:szCs w:val="24"/>
        </w:rPr>
        <w:t>: 2900р</w:t>
      </w:r>
    </w:p>
    <w:p w:rsidR="0024560B" w:rsidRPr="003F1BD3" w:rsidRDefault="0024560B" w:rsidP="003F1BD3">
      <w:pPr>
        <w:jc w:val="center"/>
        <w:rPr>
          <w:sz w:val="24"/>
          <w:szCs w:val="24"/>
        </w:rPr>
      </w:pPr>
      <w:r>
        <w:rPr>
          <w:sz w:val="24"/>
          <w:szCs w:val="24"/>
        </w:rPr>
        <w:t>Рекомендуемая розничная цена: 4</w:t>
      </w:r>
      <w:r w:rsidRPr="003F1BD3">
        <w:rPr>
          <w:sz w:val="24"/>
          <w:szCs w:val="24"/>
        </w:rPr>
        <w:t>900р</w:t>
      </w:r>
    </w:p>
    <w:p w:rsidR="0024560B" w:rsidRPr="003F1BD3" w:rsidRDefault="0024560B" w:rsidP="00D14BDF">
      <w:pPr>
        <w:jc w:val="center"/>
        <w:rPr>
          <w:sz w:val="24"/>
          <w:szCs w:val="24"/>
        </w:rPr>
      </w:pPr>
    </w:p>
    <w:p w:rsidR="0024560B" w:rsidRDefault="0024560B" w:rsidP="00D14BDF">
      <w:pPr>
        <w:jc w:val="center"/>
        <w:rPr>
          <w:sz w:val="28"/>
          <w:szCs w:val="28"/>
        </w:rPr>
      </w:pPr>
      <w:r w:rsidRPr="004329D1">
        <w:rPr>
          <w:noProof/>
          <w:sz w:val="28"/>
          <w:szCs w:val="28"/>
          <w:lang w:eastAsia="ru-RU"/>
        </w:rPr>
        <w:pict>
          <v:shape id="Рисунок 9" o:spid="_x0000_i1033" type="#_x0000_t75" style="width:171pt;height:242.4pt;visibility:visible">
            <v:imagedata r:id="rId12" o:title=""/>
          </v:shape>
        </w:pict>
      </w:r>
      <w:r w:rsidRPr="004329D1">
        <w:rPr>
          <w:noProof/>
          <w:sz w:val="28"/>
          <w:szCs w:val="28"/>
          <w:lang w:eastAsia="ru-RU"/>
        </w:rPr>
        <w:pict>
          <v:shape id="Рисунок 10" o:spid="_x0000_i1034" type="#_x0000_t75" style="width:172.2pt;height:241.2pt;visibility:visible">
            <v:imagedata r:id="rId13" o:title=""/>
          </v:shape>
        </w:pict>
      </w:r>
      <w:r w:rsidRPr="004329D1">
        <w:rPr>
          <w:noProof/>
          <w:sz w:val="28"/>
          <w:szCs w:val="28"/>
          <w:lang w:eastAsia="ru-RU"/>
        </w:rPr>
        <w:pict>
          <v:shape id="Рисунок 11" o:spid="_x0000_i1035" type="#_x0000_t75" style="width:171pt;height:240pt;visibility:visible">
            <v:imagedata r:id="rId14" o:title=""/>
          </v:shape>
        </w:pict>
      </w:r>
    </w:p>
    <w:p w:rsidR="0024560B" w:rsidRPr="00D14BDF" w:rsidRDefault="0024560B" w:rsidP="00D14BDF">
      <w:pPr>
        <w:jc w:val="center"/>
        <w:rPr>
          <w:sz w:val="28"/>
          <w:szCs w:val="28"/>
        </w:rPr>
      </w:pPr>
      <w:r w:rsidRPr="00D14BDF">
        <w:rPr>
          <w:sz w:val="28"/>
          <w:szCs w:val="28"/>
        </w:rPr>
        <w:t>Коллекция «Рокфор»</w:t>
      </w:r>
    </w:p>
    <w:p w:rsidR="0024560B" w:rsidRPr="00D14BDF" w:rsidRDefault="0024560B" w:rsidP="00D14BDF">
      <w:pPr>
        <w:jc w:val="center"/>
        <w:rPr>
          <w:sz w:val="28"/>
          <w:szCs w:val="28"/>
        </w:rPr>
      </w:pPr>
      <w:r w:rsidRPr="00D14BDF">
        <w:rPr>
          <w:sz w:val="28"/>
          <w:szCs w:val="28"/>
        </w:rPr>
        <w:t xml:space="preserve">Артикул: </w:t>
      </w:r>
      <w:r w:rsidRPr="00D14BDF">
        <w:rPr>
          <w:sz w:val="28"/>
          <w:szCs w:val="28"/>
          <w:lang w:val="en-US"/>
        </w:rPr>
        <w:t>FA</w:t>
      </w:r>
      <w:r w:rsidRPr="00D14BDF">
        <w:rPr>
          <w:sz w:val="28"/>
          <w:szCs w:val="28"/>
        </w:rPr>
        <w:t>0</w:t>
      </w:r>
      <w:r>
        <w:rPr>
          <w:sz w:val="28"/>
          <w:szCs w:val="28"/>
        </w:rPr>
        <w:t>12а</w:t>
      </w:r>
    </w:p>
    <w:p w:rsidR="0024560B" w:rsidRPr="003F1BD3" w:rsidRDefault="0024560B" w:rsidP="003F1BD3">
      <w:pPr>
        <w:jc w:val="center"/>
        <w:rPr>
          <w:sz w:val="24"/>
          <w:szCs w:val="24"/>
        </w:rPr>
      </w:pPr>
      <w:r w:rsidRPr="003F1BD3">
        <w:rPr>
          <w:sz w:val="24"/>
          <w:szCs w:val="24"/>
        </w:rPr>
        <w:t>Платье трапециевидного силуэта, длиной ниже колена, с поясом.</w:t>
      </w:r>
      <w:r>
        <w:rPr>
          <w:sz w:val="24"/>
          <w:szCs w:val="24"/>
        </w:rPr>
        <w:t xml:space="preserve"> Воротник  на отрезной стойке.</w:t>
      </w:r>
      <w:r w:rsidRPr="003F1BD3">
        <w:rPr>
          <w:sz w:val="24"/>
          <w:szCs w:val="24"/>
        </w:rPr>
        <w:t xml:space="preserve"> Накладная декоративная деталь в боковых швах. Длина изделия по среднему шву спинки в 44 размере в росте 164-170 – </w:t>
      </w:r>
      <w:smartTag w:uri="urn:schemas-microsoft-com:office:smarttags" w:element="metricconverter">
        <w:smartTagPr>
          <w:attr w:name="ProductID" w:val="107 см"/>
        </w:smartTagPr>
        <w:r w:rsidRPr="003F1BD3">
          <w:rPr>
            <w:sz w:val="24"/>
            <w:szCs w:val="24"/>
          </w:rPr>
          <w:t>107 см</w:t>
        </w:r>
      </w:smartTag>
      <w:r>
        <w:rPr>
          <w:sz w:val="24"/>
          <w:szCs w:val="24"/>
        </w:rPr>
        <w:br/>
      </w:r>
      <w:r w:rsidRPr="003F1BD3">
        <w:rPr>
          <w:sz w:val="24"/>
          <w:szCs w:val="24"/>
        </w:rPr>
        <w:t>Состав: 85%вискоза\15%полиэстер</w:t>
      </w:r>
      <w:r>
        <w:rPr>
          <w:sz w:val="24"/>
          <w:szCs w:val="24"/>
        </w:rPr>
        <w:br/>
        <w:t>Размеры: 40</w:t>
      </w:r>
      <w:r w:rsidRPr="003F1BD3">
        <w:rPr>
          <w:sz w:val="24"/>
          <w:szCs w:val="24"/>
        </w:rPr>
        <w:t>-54</w:t>
      </w:r>
    </w:p>
    <w:p w:rsidR="0024560B" w:rsidRDefault="0024560B" w:rsidP="003F1BD3">
      <w:pPr>
        <w:jc w:val="center"/>
        <w:rPr>
          <w:sz w:val="24"/>
          <w:szCs w:val="24"/>
        </w:rPr>
      </w:pPr>
      <w:r w:rsidRPr="003F1BD3">
        <w:rPr>
          <w:sz w:val="24"/>
          <w:szCs w:val="24"/>
        </w:rPr>
        <w:t>Цена</w:t>
      </w:r>
      <w:r>
        <w:rPr>
          <w:sz w:val="24"/>
          <w:szCs w:val="24"/>
        </w:rPr>
        <w:t xml:space="preserve"> опт </w:t>
      </w:r>
      <w:r w:rsidRPr="003F1BD3">
        <w:rPr>
          <w:sz w:val="24"/>
          <w:szCs w:val="24"/>
        </w:rPr>
        <w:t>: 2750р</w:t>
      </w:r>
    </w:p>
    <w:p w:rsidR="0024560B" w:rsidRDefault="0024560B" w:rsidP="003F1BD3">
      <w:pPr>
        <w:jc w:val="center"/>
        <w:rPr>
          <w:sz w:val="24"/>
          <w:szCs w:val="24"/>
        </w:rPr>
      </w:pPr>
      <w:r>
        <w:rPr>
          <w:sz w:val="24"/>
          <w:szCs w:val="24"/>
        </w:rPr>
        <w:t>Рекомендуемая розничная цена: 4</w:t>
      </w:r>
      <w:r w:rsidRPr="003F1BD3">
        <w:rPr>
          <w:sz w:val="24"/>
          <w:szCs w:val="24"/>
        </w:rPr>
        <w:t>750р</w:t>
      </w:r>
    </w:p>
    <w:p w:rsidR="0024560B" w:rsidRPr="003F1BD3" w:rsidRDefault="0024560B" w:rsidP="003F1BD3">
      <w:pPr>
        <w:jc w:val="center"/>
        <w:rPr>
          <w:sz w:val="24"/>
          <w:szCs w:val="24"/>
        </w:rPr>
      </w:pPr>
    </w:p>
    <w:p w:rsidR="0024560B" w:rsidRDefault="0024560B" w:rsidP="00D14BDF">
      <w:pPr>
        <w:jc w:val="center"/>
        <w:rPr>
          <w:sz w:val="28"/>
          <w:szCs w:val="28"/>
        </w:rPr>
      </w:pPr>
      <w:r w:rsidRPr="004329D1">
        <w:rPr>
          <w:noProof/>
          <w:sz w:val="28"/>
          <w:szCs w:val="28"/>
          <w:lang w:eastAsia="ru-RU"/>
        </w:rPr>
        <w:pict>
          <v:shape id="_x0000_i1036" type="#_x0000_t75" style="width:163.8pt;height:231.6pt;visibility:visible">
            <v:imagedata r:id="rId15" o:title=""/>
          </v:shape>
        </w:pict>
      </w:r>
      <w:r w:rsidRPr="004329D1">
        <w:rPr>
          <w:noProof/>
          <w:sz w:val="28"/>
          <w:szCs w:val="28"/>
          <w:lang w:eastAsia="ru-RU"/>
        </w:rPr>
        <w:pict>
          <v:shape id="_x0000_i1037" type="#_x0000_t75" style="width:163.8pt;height:231.6pt;visibility:visible">
            <v:imagedata r:id="rId16" o:title=""/>
          </v:shape>
        </w:pict>
      </w:r>
      <w:r w:rsidRPr="004329D1">
        <w:rPr>
          <w:noProof/>
          <w:sz w:val="28"/>
          <w:szCs w:val="28"/>
          <w:lang w:eastAsia="ru-RU"/>
        </w:rPr>
        <w:pict>
          <v:shape id="_x0000_i1038" type="#_x0000_t75" style="width:163.8pt;height:231.6pt;visibility:visible">
            <v:imagedata r:id="rId17" o:title=""/>
          </v:shape>
        </w:pict>
      </w:r>
      <w:r w:rsidRPr="004329D1">
        <w:rPr>
          <w:noProof/>
          <w:sz w:val="28"/>
          <w:szCs w:val="28"/>
          <w:lang w:eastAsia="ru-RU"/>
        </w:rPr>
        <w:pict>
          <v:shape id="Рисунок 12" o:spid="_x0000_i1039" type="#_x0000_t75" style="width:166.8pt;height:233.4pt;visibility:visible">
            <v:imagedata r:id="rId18" o:title=""/>
          </v:shape>
        </w:pict>
      </w:r>
    </w:p>
    <w:p w:rsidR="0024560B" w:rsidRPr="00D14BDF" w:rsidRDefault="0024560B" w:rsidP="00BC4FFD">
      <w:pPr>
        <w:jc w:val="center"/>
        <w:rPr>
          <w:sz w:val="28"/>
          <w:szCs w:val="28"/>
        </w:rPr>
      </w:pPr>
      <w:r w:rsidRPr="00D14BDF">
        <w:rPr>
          <w:sz w:val="28"/>
          <w:szCs w:val="28"/>
        </w:rPr>
        <w:t>Коллекция «Рокфор»</w:t>
      </w:r>
    </w:p>
    <w:p w:rsidR="0024560B" w:rsidRPr="00D14BDF" w:rsidRDefault="0024560B" w:rsidP="00BC4FFD">
      <w:pPr>
        <w:jc w:val="center"/>
        <w:rPr>
          <w:sz w:val="28"/>
          <w:szCs w:val="28"/>
        </w:rPr>
      </w:pPr>
      <w:r w:rsidRPr="00D14BDF">
        <w:rPr>
          <w:sz w:val="28"/>
          <w:szCs w:val="28"/>
        </w:rPr>
        <w:t xml:space="preserve">Артикул: </w:t>
      </w:r>
      <w:r w:rsidRPr="00D14BDF">
        <w:rPr>
          <w:sz w:val="28"/>
          <w:szCs w:val="28"/>
          <w:lang w:val="en-US"/>
        </w:rPr>
        <w:t>FA</w:t>
      </w:r>
      <w:r w:rsidRPr="00D14BDF">
        <w:rPr>
          <w:sz w:val="28"/>
          <w:szCs w:val="28"/>
        </w:rPr>
        <w:t>0</w:t>
      </w:r>
      <w:r>
        <w:rPr>
          <w:sz w:val="28"/>
          <w:szCs w:val="28"/>
        </w:rPr>
        <w:t>04а</w:t>
      </w:r>
    </w:p>
    <w:p w:rsidR="0024560B" w:rsidRPr="003F1BD3" w:rsidRDefault="0024560B" w:rsidP="003F1BD3">
      <w:pPr>
        <w:jc w:val="center"/>
        <w:rPr>
          <w:sz w:val="28"/>
          <w:szCs w:val="28"/>
        </w:rPr>
      </w:pPr>
      <w:r w:rsidRPr="003F1BD3">
        <w:rPr>
          <w:sz w:val="24"/>
          <w:szCs w:val="24"/>
        </w:rPr>
        <w:t>Платье прямого силуэта. Рукав втачной на манжете. Воротник отрезной на отрезной стойке. Передняя часть с центральной застежкой. На передней части расположены в швах кокеток отделочные клапаны. Карманы в боковом шве. Низ асимметричный.</w:t>
      </w:r>
      <w:r w:rsidRPr="003F1BD3">
        <w:rPr>
          <w:sz w:val="24"/>
          <w:szCs w:val="24"/>
        </w:rPr>
        <w:br/>
        <w:t>Состав: 85% вискоза\15%полиэстер</w:t>
      </w:r>
      <w:r w:rsidRPr="003F1BD3">
        <w:rPr>
          <w:sz w:val="24"/>
          <w:szCs w:val="24"/>
        </w:rPr>
        <w:br/>
        <w:t>Размеры: 40-54</w:t>
      </w:r>
      <w:r>
        <w:rPr>
          <w:sz w:val="24"/>
          <w:szCs w:val="24"/>
        </w:rPr>
        <w:br/>
      </w:r>
      <w:r w:rsidRPr="003F1BD3">
        <w:rPr>
          <w:sz w:val="24"/>
          <w:szCs w:val="24"/>
        </w:rPr>
        <w:t>Цена</w:t>
      </w:r>
      <w:r>
        <w:rPr>
          <w:sz w:val="24"/>
          <w:szCs w:val="24"/>
        </w:rPr>
        <w:t xml:space="preserve"> опт </w:t>
      </w:r>
      <w:r w:rsidRPr="003F1BD3">
        <w:rPr>
          <w:sz w:val="24"/>
          <w:szCs w:val="24"/>
        </w:rPr>
        <w:t>: 2600р</w:t>
      </w:r>
      <w:r>
        <w:rPr>
          <w:sz w:val="24"/>
          <w:szCs w:val="24"/>
        </w:rPr>
        <w:br/>
        <w:t>Рекомендуемая розничная цена: 4</w:t>
      </w:r>
      <w:r w:rsidRPr="003F1BD3">
        <w:rPr>
          <w:sz w:val="24"/>
          <w:szCs w:val="24"/>
        </w:rPr>
        <w:t>600р</w:t>
      </w:r>
    </w:p>
    <w:p w:rsidR="0024560B" w:rsidRDefault="0024560B" w:rsidP="00D14BDF">
      <w:pPr>
        <w:jc w:val="center"/>
        <w:rPr>
          <w:sz w:val="28"/>
          <w:szCs w:val="28"/>
        </w:rPr>
      </w:pPr>
      <w:r w:rsidRPr="004329D1">
        <w:rPr>
          <w:noProof/>
          <w:sz w:val="28"/>
          <w:szCs w:val="28"/>
          <w:lang w:eastAsia="ru-RU"/>
        </w:rPr>
        <w:pict>
          <v:shape id="_x0000_i1040" type="#_x0000_t75" style="width:175.8pt;height:204.6pt;visibility:visible">
            <v:imagedata r:id="rId19" o:title=""/>
          </v:shape>
        </w:pict>
      </w:r>
      <w:r w:rsidRPr="004329D1">
        <w:rPr>
          <w:noProof/>
          <w:sz w:val="28"/>
          <w:szCs w:val="28"/>
          <w:lang w:eastAsia="ru-RU"/>
        </w:rPr>
        <w:pict>
          <v:shape id="_x0000_i1041" type="#_x0000_t75" style="width:138.6pt;height:194.4pt;visibility:visible">
            <v:imagedata r:id="rId20" o:title=""/>
          </v:shape>
        </w:pict>
      </w:r>
      <w:r w:rsidRPr="004329D1">
        <w:rPr>
          <w:noProof/>
          <w:sz w:val="28"/>
          <w:szCs w:val="28"/>
          <w:lang w:eastAsia="ru-RU"/>
        </w:rPr>
        <w:pict>
          <v:shape id="_x0000_i1042" type="#_x0000_t75" style="width:142.2pt;height:199.2pt;visibility:visible">
            <v:imagedata r:id="rId21" o:title=""/>
          </v:shape>
        </w:pict>
      </w:r>
      <w:r w:rsidRPr="004329D1">
        <w:rPr>
          <w:noProof/>
          <w:sz w:val="28"/>
          <w:szCs w:val="28"/>
          <w:lang w:eastAsia="ru-RU"/>
        </w:rPr>
        <w:pict>
          <v:shape id="Рисунок 2" o:spid="_x0000_i1043" type="#_x0000_t75" style="width:143.4pt;height:199.2pt;visibility:visible">
            <v:imagedata r:id="rId22" o:title=""/>
          </v:shape>
        </w:pict>
      </w:r>
    </w:p>
    <w:p w:rsidR="0024560B" w:rsidRPr="00D14BDF" w:rsidRDefault="0024560B" w:rsidP="00BC4FFD">
      <w:pPr>
        <w:jc w:val="center"/>
        <w:rPr>
          <w:sz w:val="28"/>
          <w:szCs w:val="28"/>
        </w:rPr>
      </w:pPr>
      <w:r w:rsidRPr="00D14BDF">
        <w:rPr>
          <w:sz w:val="28"/>
          <w:szCs w:val="28"/>
        </w:rPr>
        <w:t>Коллекция «Рокфор»</w:t>
      </w:r>
    </w:p>
    <w:p w:rsidR="0024560B" w:rsidRPr="00D14BDF" w:rsidRDefault="0024560B" w:rsidP="00BC4FFD">
      <w:pPr>
        <w:jc w:val="center"/>
        <w:rPr>
          <w:sz w:val="28"/>
          <w:szCs w:val="28"/>
        </w:rPr>
      </w:pPr>
      <w:r w:rsidRPr="00D14BDF">
        <w:rPr>
          <w:sz w:val="28"/>
          <w:szCs w:val="28"/>
        </w:rPr>
        <w:t xml:space="preserve">Артикул: </w:t>
      </w:r>
      <w:r w:rsidRPr="00D14BDF">
        <w:rPr>
          <w:sz w:val="28"/>
          <w:szCs w:val="28"/>
          <w:lang w:val="en-US"/>
        </w:rPr>
        <w:t>FA</w:t>
      </w:r>
      <w:r w:rsidRPr="00D14BDF">
        <w:rPr>
          <w:sz w:val="28"/>
          <w:szCs w:val="28"/>
        </w:rPr>
        <w:t>0</w:t>
      </w:r>
      <w:r>
        <w:rPr>
          <w:sz w:val="28"/>
          <w:szCs w:val="28"/>
        </w:rPr>
        <w:t>08а</w:t>
      </w:r>
    </w:p>
    <w:p w:rsidR="0024560B" w:rsidRPr="003F1BD3" w:rsidRDefault="0024560B" w:rsidP="00BC4FFD">
      <w:pPr>
        <w:jc w:val="center"/>
        <w:rPr>
          <w:sz w:val="24"/>
          <w:szCs w:val="24"/>
        </w:rPr>
      </w:pPr>
      <w:r w:rsidRPr="003F1BD3">
        <w:rPr>
          <w:sz w:val="24"/>
          <w:szCs w:val="24"/>
        </w:rPr>
        <w:t>Платье-рубашка свободного силуэта, с большим объемом в верхней части. Боковые швы отсутствуют. На полочке рукав цельнокроеный с основной деталью. Спинка с горизонтальными вытачками на уровне лопаток и средним швом. Воротник отложной на отрезной стойке</w:t>
      </w:r>
      <w:r>
        <w:rPr>
          <w:sz w:val="24"/>
          <w:szCs w:val="24"/>
        </w:rPr>
        <w:t>.</w:t>
      </w:r>
    </w:p>
    <w:p w:rsidR="0024560B" w:rsidRPr="003F1BD3" w:rsidRDefault="0024560B" w:rsidP="00BC4FFD">
      <w:pPr>
        <w:jc w:val="center"/>
        <w:rPr>
          <w:sz w:val="24"/>
          <w:szCs w:val="24"/>
        </w:rPr>
      </w:pPr>
      <w:r w:rsidRPr="003F1BD3">
        <w:rPr>
          <w:sz w:val="24"/>
          <w:szCs w:val="24"/>
        </w:rPr>
        <w:t>Состав: 85% вискоза\15%полиэстер</w:t>
      </w:r>
      <w:r w:rsidRPr="003F1BD3">
        <w:rPr>
          <w:sz w:val="24"/>
          <w:szCs w:val="24"/>
        </w:rPr>
        <w:br/>
        <w:t>Размеры: 40-54</w:t>
      </w:r>
    </w:p>
    <w:p w:rsidR="0024560B" w:rsidRPr="003F1BD3" w:rsidRDefault="0024560B" w:rsidP="003F1BD3">
      <w:pPr>
        <w:jc w:val="center"/>
        <w:rPr>
          <w:sz w:val="24"/>
          <w:szCs w:val="24"/>
        </w:rPr>
      </w:pPr>
      <w:r w:rsidRPr="003F1BD3">
        <w:rPr>
          <w:sz w:val="24"/>
          <w:szCs w:val="24"/>
        </w:rPr>
        <w:t>Цена</w:t>
      </w:r>
      <w:r>
        <w:rPr>
          <w:sz w:val="24"/>
          <w:szCs w:val="24"/>
        </w:rPr>
        <w:t xml:space="preserve"> опт </w:t>
      </w:r>
      <w:r w:rsidRPr="003F1BD3">
        <w:rPr>
          <w:sz w:val="24"/>
          <w:szCs w:val="24"/>
        </w:rPr>
        <w:t>: 2700р</w:t>
      </w:r>
      <w:r>
        <w:rPr>
          <w:sz w:val="24"/>
          <w:szCs w:val="24"/>
        </w:rPr>
        <w:br/>
        <w:t>Рекомендуемая розничная цена: 4</w:t>
      </w:r>
      <w:r w:rsidRPr="003F1BD3">
        <w:rPr>
          <w:sz w:val="24"/>
          <w:szCs w:val="24"/>
        </w:rPr>
        <w:t>700р</w:t>
      </w:r>
    </w:p>
    <w:p w:rsidR="0024560B" w:rsidRDefault="0024560B" w:rsidP="00BC4FFD">
      <w:pPr>
        <w:jc w:val="center"/>
        <w:rPr>
          <w:sz w:val="28"/>
          <w:szCs w:val="28"/>
        </w:rPr>
      </w:pPr>
    </w:p>
    <w:p w:rsidR="0024560B" w:rsidRPr="00BC4FFD" w:rsidRDefault="0024560B" w:rsidP="00BC4FFD">
      <w:pPr>
        <w:jc w:val="center"/>
        <w:rPr>
          <w:sz w:val="28"/>
          <w:szCs w:val="28"/>
        </w:rPr>
      </w:pPr>
      <w:r w:rsidRPr="004329D1">
        <w:rPr>
          <w:noProof/>
          <w:sz w:val="28"/>
          <w:szCs w:val="28"/>
          <w:lang w:eastAsia="ru-RU"/>
        </w:rPr>
        <w:pict>
          <v:shape id="Рисунок 19" o:spid="_x0000_i1044" type="#_x0000_t75" style="width:187.2pt;height:262.8pt;visibility:visible">
            <v:imagedata r:id="rId23" o:title=""/>
          </v:shape>
        </w:pict>
      </w:r>
      <w:r w:rsidRPr="004329D1">
        <w:rPr>
          <w:noProof/>
          <w:sz w:val="28"/>
          <w:szCs w:val="28"/>
          <w:lang w:eastAsia="ru-RU"/>
        </w:rPr>
        <w:pict>
          <v:shape id="Рисунок 20" o:spid="_x0000_i1045" type="#_x0000_t75" style="width:182.4pt;height:255.6pt;visibility:visible">
            <v:imagedata r:id="rId24" o:title=""/>
          </v:shape>
        </w:pict>
      </w:r>
      <w:r w:rsidRPr="004329D1">
        <w:rPr>
          <w:noProof/>
          <w:sz w:val="28"/>
          <w:szCs w:val="28"/>
          <w:lang w:eastAsia="ru-RU"/>
        </w:rPr>
        <w:pict>
          <v:shape id="Рисунок 21" o:spid="_x0000_i1046" type="#_x0000_t75" style="width:184.8pt;height:258.6pt;visibility:visible">
            <v:imagedata r:id="rId25" o:title=""/>
          </v:shape>
        </w:pict>
      </w:r>
    </w:p>
    <w:p w:rsidR="0024560B" w:rsidRPr="00D14BDF" w:rsidRDefault="0024560B" w:rsidP="00BC4FFD">
      <w:pPr>
        <w:jc w:val="center"/>
        <w:rPr>
          <w:sz w:val="28"/>
          <w:szCs w:val="28"/>
        </w:rPr>
      </w:pPr>
      <w:r w:rsidRPr="00D14BDF">
        <w:rPr>
          <w:sz w:val="28"/>
          <w:szCs w:val="28"/>
        </w:rPr>
        <w:t>Коллекция «Рокфор»</w:t>
      </w:r>
    </w:p>
    <w:p w:rsidR="0024560B" w:rsidRPr="00D14BDF" w:rsidRDefault="0024560B" w:rsidP="00BC4FFD">
      <w:pPr>
        <w:jc w:val="center"/>
        <w:rPr>
          <w:sz w:val="28"/>
          <w:szCs w:val="28"/>
        </w:rPr>
      </w:pPr>
      <w:r w:rsidRPr="00D14BDF">
        <w:rPr>
          <w:sz w:val="28"/>
          <w:szCs w:val="28"/>
        </w:rPr>
        <w:t xml:space="preserve">Артикул: </w:t>
      </w:r>
      <w:r w:rsidRPr="00D14BDF">
        <w:rPr>
          <w:sz w:val="28"/>
          <w:szCs w:val="28"/>
          <w:lang w:val="en-US"/>
        </w:rPr>
        <w:t>FA</w:t>
      </w:r>
      <w:r w:rsidRPr="00D14BDF">
        <w:rPr>
          <w:sz w:val="28"/>
          <w:szCs w:val="28"/>
        </w:rPr>
        <w:t>0</w:t>
      </w:r>
      <w:r>
        <w:rPr>
          <w:sz w:val="28"/>
          <w:szCs w:val="28"/>
        </w:rPr>
        <w:t>33</w:t>
      </w:r>
    </w:p>
    <w:p w:rsidR="0024560B" w:rsidRDefault="0024560B" w:rsidP="003F1BD3">
      <w:pPr>
        <w:jc w:val="center"/>
        <w:rPr>
          <w:sz w:val="28"/>
          <w:szCs w:val="28"/>
        </w:rPr>
      </w:pPr>
      <w:r w:rsidRPr="003F1BD3">
        <w:rPr>
          <w:sz w:val="24"/>
          <w:szCs w:val="24"/>
        </w:rPr>
        <w:t>Платье в пол полуприлегающего силуэта, отрезное по талии, с цельнокроеным рукавом длиной ниже</w:t>
      </w:r>
      <w:r w:rsidRPr="003F1BD3">
        <w:rPr>
          <w:sz w:val="24"/>
          <w:szCs w:val="24"/>
        </w:rPr>
        <w:br/>
        <w:t>локтя. На переде эффект запаха и глубокой V-образный вырез горловины. Правая деталь юбки переда</w:t>
      </w:r>
      <w:r w:rsidRPr="003F1BD3">
        <w:rPr>
          <w:sz w:val="24"/>
          <w:szCs w:val="24"/>
        </w:rPr>
        <w:br/>
        <w:t xml:space="preserve">заложена складками-защипами по талии. Застежка–молния в среднем шве спинки. Прилагается пояс. </w:t>
      </w:r>
      <w:r>
        <w:rPr>
          <w:sz w:val="24"/>
          <w:szCs w:val="24"/>
        </w:rPr>
        <w:br/>
      </w:r>
      <w:r w:rsidRPr="003F1BD3">
        <w:rPr>
          <w:sz w:val="24"/>
          <w:szCs w:val="24"/>
        </w:rPr>
        <w:t>Состав ткани: 85%вискоза\15%полиэстер</w:t>
      </w:r>
      <w:r w:rsidRPr="003F1BD3">
        <w:rPr>
          <w:sz w:val="24"/>
          <w:szCs w:val="24"/>
        </w:rPr>
        <w:br/>
      </w:r>
      <w:r>
        <w:rPr>
          <w:sz w:val="24"/>
          <w:szCs w:val="24"/>
        </w:rPr>
        <w:t>Размеры: 40</w:t>
      </w:r>
      <w:r w:rsidRPr="003F1BD3">
        <w:rPr>
          <w:sz w:val="24"/>
          <w:szCs w:val="24"/>
        </w:rPr>
        <w:t>-54</w:t>
      </w:r>
      <w:r w:rsidRPr="003F1BD3">
        <w:rPr>
          <w:sz w:val="24"/>
          <w:szCs w:val="24"/>
        </w:rPr>
        <w:br/>
        <w:t>Цена</w:t>
      </w:r>
      <w:r>
        <w:rPr>
          <w:sz w:val="24"/>
          <w:szCs w:val="24"/>
        </w:rPr>
        <w:t xml:space="preserve"> опт </w:t>
      </w:r>
      <w:r w:rsidRPr="003F1BD3">
        <w:rPr>
          <w:sz w:val="24"/>
          <w:szCs w:val="24"/>
        </w:rPr>
        <w:t>: 2800р</w:t>
      </w:r>
      <w:r>
        <w:rPr>
          <w:sz w:val="24"/>
          <w:szCs w:val="24"/>
        </w:rPr>
        <w:br/>
        <w:t>Рекомендуемая розничная цена: 48</w:t>
      </w:r>
      <w:r w:rsidRPr="003F1BD3">
        <w:rPr>
          <w:sz w:val="24"/>
          <w:szCs w:val="24"/>
        </w:rPr>
        <w:t>00р</w:t>
      </w:r>
    </w:p>
    <w:p w:rsidR="0024560B" w:rsidRPr="003F1BD3" w:rsidRDefault="0024560B" w:rsidP="00BC4FFD">
      <w:pPr>
        <w:jc w:val="center"/>
        <w:rPr>
          <w:sz w:val="24"/>
          <w:szCs w:val="24"/>
        </w:rPr>
      </w:pPr>
    </w:p>
    <w:p w:rsidR="0024560B" w:rsidRDefault="0024560B" w:rsidP="00BC4FFD">
      <w:pPr>
        <w:jc w:val="center"/>
        <w:rPr>
          <w:sz w:val="24"/>
          <w:szCs w:val="24"/>
        </w:rPr>
      </w:pPr>
      <w:r w:rsidRPr="004329D1">
        <w:rPr>
          <w:noProof/>
          <w:sz w:val="28"/>
          <w:szCs w:val="28"/>
          <w:lang w:eastAsia="ru-RU"/>
        </w:rPr>
        <w:pict>
          <v:shape id="Рисунок 22" o:spid="_x0000_i1047" type="#_x0000_t75" style="width:148.2pt;height:207.6pt;visibility:visible">
            <v:imagedata r:id="rId26" o:title=""/>
          </v:shape>
        </w:pict>
      </w:r>
      <w:r w:rsidRPr="004329D1">
        <w:rPr>
          <w:noProof/>
          <w:sz w:val="28"/>
          <w:szCs w:val="28"/>
          <w:lang w:eastAsia="ru-RU"/>
        </w:rPr>
        <w:pict>
          <v:shape id="Рисунок 23" o:spid="_x0000_i1048" type="#_x0000_t75" style="width:149.4pt;height:209.4pt;visibility:visible">
            <v:imagedata r:id="rId27" o:title=""/>
          </v:shape>
        </w:pict>
      </w:r>
      <w:r w:rsidRPr="004329D1">
        <w:rPr>
          <w:noProof/>
          <w:sz w:val="28"/>
          <w:szCs w:val="28"/>
          <w:lang w:eastAsia="ru-RU"/>
        </w:rPr>
        <w:pict>
          <v:shape id="Рисунок 24" o:spid="_x0000_i1049" type="#_x0000_t75" style="width:154.8pt;height:216.6pt;visibility:visible">
            <v:imagedata r:id="rId28" o:title=""/>
          </v:shape>
        </w:pict>
      </w:r>
    </w:p>
    <w:p w:rsidR="0024560B" w:rsidRPr="00D14BDF" w:rsidRDefault="0024560B" w:rsidP="00BC4FFD">
      <w:pPr>
        <w:jc w:val="center"/>
        <w:rPr>
          <w:sz w:val="28"/>
          <w:szCs w:val="28"/>
        </w:rPr>
      </w:pPr>
      <w:r w:rsidRPr="00D14BDF">
        <w:rPr>
          <w:sz w:val="28"/>
          <w:szCs w:val="28"/>
        </w:rPr>
        <w:t>Коллекция «Рокфор»</w:t>
      </w:r>
    </w:p>
    <w:p w:rsidR="0024560B" w:rsidRPr="00D14BDF" w:rsidRDefault="0024560B" w:rsidP="00BC4FFD">
      <w:pPr>
        <w:jc w:val="center"/>
        <w:rPr>
          <w:sz w:val="28"/>
          <w:szCs w:val="28"/>
        </w:rPr>
      </w:pPr>
      <w:r w:rsidRPr="00D14BDF">
        <w:rPr>
          <w:sz w:val="28"/>
          <w:szCs w:val="28"/>
        </w:rPr>
        <w:t xml:space="preserve">Артикул: </w:t>
      </w:r>
      <w:r w:rsidRPr="00D14BDF">
        <w:rPr>
          <w:sz w:val="28"/>
          <w:szCs w:val="28"/>
          <w:lang w:val="en-US"/>
        </w:rPr>
        <w:t>FA</w:t>
      </w:r>
      <w:r w:rsidRPr="00D14BDF">
        <w:rPr>
          <w:sz w:val="28"/>
          <w:szCs w:val="28"/>
        </w:rPr>
        <w:t>0</w:t>
      </w:r>
      <w:r>
        <w:rPr>
          <w:sz w:val="28"/>
          <w:szCs w:val="28"/>
        </w:rPr>
        <w:t>35а</w:t>
      </w:r>
    </w:p>
    <w:p w:rsidR="0024560B" w:rsidRPr="003F1BD3" w:rsidRDefault="0024560B" w:rsidP="00BC4FFD">
      <w:pPr>
        <w:jc w:val="center"/>
        <w:rPr>
          <w:sz w:val="24"/>
          <w:szCs w:val="24"/>
        </w:rPr>
      </w:pPr>
      <w:r w:rsidRPr="003F1BD3">
        <w:rPr>
          <w:sz w:val="24"/>
          <w:szCs w:val="24"/>
        </w:rPr>
        <w:t>Блуза свободного силуэта с глубоким вырезом, открывающим плечи. Длиной чуть ниже бедер. Рукав</w:t>
      </w:r>
      <w:r w:rsidRPr="003F1BD3">
        <w:rPr>
          <w:sz w:val="24"/>
          <w:szCs w:val="24"/>
        </w:rPr>
        <w:br/>
        <w:t>длиной ¾. Верх блузы, а также верх и низ рукава собраны на сборку резинкой. По верху изделия</w:t>
      </w:r>
      <w:r w:rsidRPr="003F1BD3">
        <w:rPr>
          <w:sz w:val="24"/>
          <w:szCs w:val="24"/>
        </w:rPr>
        <w:br/>
        <w:t>нижний шов рукава крепится к боковому шву лифа тесьмой</w:t>
      </w:r>
      <w:r w:rsidRPr="003F1BD3">
        <w:rPr>
          <w:sz w:val="24"/>
          <w:szCs w:val="24"/>
        </w:rPr>
        <w:br/>
        <w:t>Состав ткани: 85</w:t>
      </w:r>
      <w:r>
        <w:rPr>
          <w:sz w:val="24"/>
          <w:szCs w:val="24"/>
        </w:rPr>
        <w:t>%вискоза\15%полиэстер</w:t>
      </w:r>
      <w:r>
        <w:rPr>
          <w:sz w:val="24"/>
          <w:szCs w:val="24"/>
        </w:rPr>
        <w:br/>
        <w:t>Размеры 40</w:t>
      </w:r>
      <w:r w:rsidRPr="003F1BD3">
        <w:rPr>
          <w:sz w:val="24"/>
          <w:szCs w:val="24"/>
        </w:rPr>
        <w:t>-54</w:t>
      </w:r>
    </w:p>
    <w:p w:rsidR="0024560B" w:rsidRPr="003F1BD3" w:rsidRDefault="0024560B" w:rsidP="003F1BD3">
      <w:pPr>
        <w:jc w:val="center"/>
        <w:rPr>
          <w:sz w:val="24"/>
          <w:szCs w:val="24"/>
        </w:rPr>
      </w:pPr>
      <w:r w:rsidRPr="003F1BD3">
        <w:rPr>
          <w:sz w:val="24"/>
          <w:szCs w:val="24"/>
        </w:rPr>
        <w:t>Цена</w:t>
      </w:r>
      <w:r>
        <w:rPr>
          <w:sz w:val="24"/>
          <w:szCs w:val="24"/>
        </w:rPr>
        <w:t xml:space="preserve"> опт</w:t>
      </w:r>
      <w:r w:rsidRPr="003F1BD3">
        <w:rPr>
          <w:sz w:val="24"/>
          <w:szCs w:val="24"/>
        </w:rPr>
        <w:t>: 2350р</w:t>
      </w:r>
      <w:r>
        <w:rPr>
          <w:sz w:val="24"/>
          <w:szCs w:val="24"/>
        </w:rPr>
        <w:br/>
      </w:r>
      <w:r w:rsidRPr="003F1BD3">
        <w:rPr>
          <w:sz w:val="24"/>
          <w:szCs w:val="24"/>
        </w:rPr>
        <w:t>Р</w:t>
      </w:r>
      <w:r>
        <w:rPr>
          <w:sz w:val="24"/>
          <w:szCs w:val="24"/>
        </w:rPr>
        <w:t>екомендуемая розничная цена: 435</w:t>
      </w:r>
      <w:r w:rsidRPr="003F1BD3">
        <w:rPr>
          <w:sz w:val="24"/>
          <w:szCs w:val="24"/>
        </w:rPr>
        <w:t>0р</w:t>
      </w:r>
    </w:p>
    <w:p w:rsidR="0024560B" w:rsidRPr="003F1BD3" w:rsidRDefault="0024560B" w:rsidP="00BC4FFD">
      <w:pPr>
        <w:jc w:val="center"/>
        <w:rPr>
          <w:sz w:val="24"/>
          <w:szCs w:val="24"/>
        </w:rPr>
      </w:pPr>
    </w:p>
    <w:p w:rsidR="0024560B" w:rsidRDefault="0024560B" w:rsidP="00BC4FFD">
      <w:pPr>
        <w:jc w:val="center"/>
        <w:rPr>
          <w:sz w:val="28"/>
          <w:szCs w:val="28"/>
        </w:rPr>
      </w:pPr>
    </w:p>
    <w:p w:rsidR="0024560B" w:rsidRDefault="0024560B" w:rsidP="00BC4FFD">
      <w:pPr>
        <w:jc w:val="center"/>
        <w:rPr>
          <w:sz w:val="28"/>
          <w:szCs w:val="28"/>
        </w:rPr>
      </w:pPr>
      <w:r w:rsidRPr="004329D1">
        <w:rPr>
          <w:noProof/>
          <w:sz w:val="28"/>
          <w:szCs w:val="28"/>
          <w:lang w:eastAsia="ru-RU"/>
        </w:rPr>
        <w:pict>
          <v:shape id="Рисунок 25" o:spid="_x0000_i1050" type="#_x0000_t75" style="width:153pt;height:214.2pt;visibility:visible">
            <v:imagedata r:id="rId29" o:title=""/>
          </v:shape>
        </w:pict>
      </w:r>
      <w:r w:rsidRPr="004329D1">
        <w:rPr>
          <w:noProof/>
          <w:sz w:val="28"/>
          <w:szCs w:val="28"/>
          <w:lang w:eastAsia="ru-RU"/>
        </w:rPr>
        <w:pict>
          <v:shape id="Рисунок 26" o:spid="_x0000_i1051" type="#_x0000_t75" style="width:150.6pt;height:213pt;visibility:visible">
            <v:imagedata r:id="rId30" o:title=""/>
          </v:shape>
        </w:pict>
      </w:r>
      <w:r w:rsidRPr="004329D1">
        <w:rPr>
          <w:noProof/>
          <w:sz w:val="28"/>
          <w:szCs w:val="28"/>
          <w:lang w:eastAsia="ru-RU"/>
        </w:rPr>
        <w:pict>
          <v:shape id="Рисунок 28" o:spid="_x0000_i1052" type="#_x0000_t75" style="width:151.2pt;height:213.6pt;visibility:visible">
            <v:imagedata r:id="rId31" o:title=""/>
          </v:shape>
        </w:pict>
      </w:r>
      <w:r w:rsidRPr="004329D1">
        <w:rPr>
          <w:noProof/>
          <w:sz w:val="28"/>
          <w:szCs w:val="28"/>
          <w:lang w:eastAsia="ru-RU"/>
        </w:rPr>
        <w:pict>
          <v:shape id="Рисунок 29" o:spid="_x0000_i1053" type="#_x0000_t75" style="width:158.4pt;height:220.2pt;visibility:visible">
            <v:imagedata r:id="rId32" o:title=""/>
          </v:shape>
        </w:pict>
      </w:r>
    </w:p>
    <w:p w:rsidR="0024560B" w:rsidRPr="00D14BDF" w:rsidRDefault="0024560B" w:rsidP="00BC4FFD">
      <w:pPr>
        <w:jc w:val="center"/>
        <w:rPr>
          <w:sz w:val="28"/>
          <w:szCs w:val="28"/>
        </w:rPr>
      </w:pPr>
      <w:r w:rsidRPr="00D14BDF">
        <w:rPr>
          <w:sz w:val="28"/>
          <w:szCs w:val="28"/>
        </w:rPr>
        <w:t>Коллекция «Рокфор»</w:t>
      </w:r>
    </w:p>
    <w:p w:rsidR="0024560B" w:rsidRPr="00D14BDF" w:rsidRDefault="0024560B" w:rsidP="00BC4FFD">
      <w:pPr>
        <w:jc w:val="center"/>
        <w:rPr>
          <w:sz w:val="28"/>
          <w:szCs w:val="28"/>
        </w:rPr>
      </w:pPr>
      <w:r w:rsidRPr="00D14BDF">
        <w:rPr>
          <w:sz w:val="28"/>
          <w:szCs w:val="28"/>
        </w:rPr>
        <w:t xml:space="preserve">Артикул: </w:t>
      </w:r>
      <w:r w:rsidRPr="00D14BDF">
        <w:rPr>
          <w:sz w:val="28"/>
          <w:szCs w:val="28"/>
          <w:lang w:val="en-US"/>
        </w:rPr>
        <w:t>FA</w:t>
      </w:r>
      <w:r w:rsidRPr="00D14BDF">
        <w:rPr>
          <w:sz w:val="28"/>
          <w:szCs w:val="28"/>
        </w:rPr>
        <w:t>0</w:t>
      </w:r>
      <w:r>
        <w:rPr>
          <w:sz w:val="28"/>
          <w:szCs w:val="28"/>
        </w:rPr>
        <w:t>36</w:t>
      </w:r>
    </w:p>
    <w:p w:rsidR="0024560B" w:rsidRPr="002937DE" w:rsidRDefault="0024560B" w:rsidP="002937DE">
      <w:pPr>
        <w:jc w:val="center"/>
        <w:rPr>
          <w:sz w:val="28"/>
          <w:szCs w:val="28"/>
        </w:rPr>
      </w:pPr>
      <w:r w:rsidRPr="00252568">
        <w:rPr>
          <w:sz w:val="24"/>
          <w:szCs w:val="24"/>
        </w:rPr>
        <w:t>Женские юбка-брюки свободного силуэта, расширенные к низу, длиной до середины икры. На</w:t>
      </w:r>
      <w:r w:rsidRPr="00252568">
        <w:rPr>
          <w:sz w:val="24"/>
          <w:szCs w:val="24"/>
        </w:rPr>
        <w:br/>
        <w:t>передних половинках обработаны карманы с отрезным бочком-подзором и защипы на линии талии.</w:t>
      </w:r>
      <w:r w:rsidRPr="00252568">
        <w:rPr>
          <w:sz w:val="24"/>
          <w:szCs w:val="24"/>
        </w:rPr>
        <w:br/>
        <w:t>Застежка-молния спереди, притачной пояс</w:t>
      </w:r>
      <w:r>
        <w:rPr>
          <w:sz w:val="24"/>
          <w:szCs w:val="24"/>
        </w:rPr>
        <w:t>.</w:t>
      </w:r>
      <w:r w:rsidRPr="00252568">
        <w:rPr>
          <w:sz w:val="24"/>
          <w:szCs w:val="24"/>
        </w:rPr>
        <w:br/>
        <w:t>Состав: 85%вискоза\15%полиэстер</w:t>
      </w:r>
      <w:r w:rsidRPr="00252568">
        <w:rPr>
          <w:sz w:val="24"/>
          <w:szCs w:val="24"/>
        </w:rPr>
        <w:br/>
        <w:t>Размеры: 40-54</w:t>
      </w:r>
      <w:r>
        <w:rPr>
          <w:sz w:val="24"/>
          <w:szCs w:val="24"/>
        </w:rPr>
        <w:br/>
      </w:r>
      <w:r w:rsidRPr="00252568">
        <w:rPr>
          <w:sz w:val="24"/>
          <w:szCs w:val="24"/>
        </w:rPr>
        <w:t>Цена</w:t>
      </w:r>
      <w:r>
        <w:rPr>
          <w:sz w:val="24"/>
          <w:szCs w:val="24"/>
        </w:rPr>
        <w:t xml:space="preserve"> опт</w:t>
      </w:r>
      <w:r w:rsidRPr="00252568">
        <w:rPr>
          <w:sz w:val="24"/>
          <w:szCs w:val="24"/>
        </w:rPr>
        <w:t>: 2600р</w:t>
      </w:r>
      <w:r>
        <w:rPr>
          <w:sz w:val="24"/>
          <w:szCs w:val="24"/>
        </w:rPr>
        <w:br/>
        <w:t>Рекомендуемая розничная цена: 4</w:t>
      </w:r>
      <w:r w:rsidRPr="00252568">
        <w:rPr>
          <w:sz w:val="24"/>
          <w:szCs w:val="24"/>
        </w:rPr>
        <w:t>600р</w:t>
      </w:r>
    </w:p>
    <w:sectPr w:rsidR="0024560B" w:rsidRPr="002937DE" w:rsidSect="00D14BD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4BDF"/>
    <w:rsid w:val="0003427B"/>
    <w:rsid w:val="00141532"/>
    <w:rsid w:val="0024560B"/>
    <w:rsid w:val="00252568"/>
    <w:rsid w:val="0027720E"/>
    <w:rsid w:val="002937DE"/>
    <w:rsid w:val="003E78DC"/>
    <w:rsid w:val="003F1BD3"/>
    <w:rsid w:val="004329D1"/>
    <w:rsid w:val="00483A26"/>
    <w:rsid w:val="004A3580"/>
    <w:rsid w:val="00634164"/>
    <w:rsid w:val="00977F72"/>
    <w:rsid w:val="00BC4FFD"/>
    <w:rsid w:val="00CA4796"/>
    <w:rsid w:val="00CA4E5E"/>
    <w:rsid w:val="00D14BDF"/>
    <w:rsid w:val="00D227AE"/>
    <w:rsid w:val="00D92334"/>
    <w:rsid w:val="00E05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BD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14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14B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44</TotalTime>
  <Pages>9</Pages>
  <Words>478</Words>
  <Characters>2728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DIMA</cp:lastModifiedBy>
  <cp:revision>8</cp:revision>
  <dcterms:created xsi:type="dcterms:W3CDTF">2017-03-01T10:42:00Z</dcterms:created>
  <dcterms:modified xsi:type="dcterms:W3CDTF">2017-11-03T08:52:00Z</dcterms:modified>
</cp:coreProperties>
</file>